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6F1E" w14:textId="72DA5547" w:rsidR="00D54B45" w:rsidRDefault="00D54B45" w:rsidP="00F8159F">
      <w:pPr>
        <w:jc w:val="right"/>
      </w:pPr>
    </w:p>
    <w:p w14:paraId="47CA7473" w14:textId="77777777" w:rsidR="00BD0E5A" w:rsidRDefault="00BD0E5A" w:rsidP="00BD0E5A">
      <w:pPr>
        <w:spacing w:line="360" w:lineRule="auto"/>
        <w:jc w:val="center"/>
        <w:rPr>
          <w:b/>
        </w:rPr>
      </w:pPr>
    </w:p>
    <w:p w14:paraId="3CE2490D" w14:textId="77777777" w:rsidR="00BD0E5A" w:rsidRDefault="00BD0E5A" w:rsidP="00BD0E5A">
      <w:pPr>
        <w:spacing w:line="360" w:lineRule="auto"/>
        <w:jc w:val="center"/>
        <w:rPr>
          <w:b/>
        </w:rPr>
      </w:pPr>
    </w:p>
    <w:p w14:paraId="5019596E" w14:textId="77777777" w:rsidR="00BD0E5A" w:rsidRPr="00A254EE" w:rsidRDefault="00BD0E5A" w:rsidP="00BD0E5A">
      <w:pPr>
        <w:spacing w:line="360" w:lineRule="auto"/>
        <w:jc w:val="center"/>
        <w:rPr>
          <w:b/>
        </w:rPr>
      </w:pPr>
    </w:p>
    <w:p w14:paraId="7788A567" w14:textId="77777777" w:rsidR="00BD0E5A" w:rsidRPr="00A254EE" w:rsidRDefault="00BD0E5A" w:rsidP="00BD0E5A">
      <w:pPr>
        <w:spacing w:line="360" w:lineRule="auto"/>
        <w:jc w:val="center"/>
        <w:rPr>
          <w:b/>
        </w:rPr>
      </w:pPr>
      <w:r w:rsidRPr="00A254EE">
        <w:rPr>
          <w:b/>
        </w:rPr>
        <w:t xml:space="preserve">           </w:t>
      </w:r>
    </w:p>
    <w:p w14:paraId="503E5575" w14:textId="77777777" w:rsidR="00BD0E5A" w:rsidRPr="00A254EE" w:rsidRDefault="00BD0E5A" w:rsidP="00BD0E5A">
      <w:pPr>
        <w:spacing w:line="360" w:lineRule="auto"/>
        <w:jc w:val="center"/>
        <w:rPr>
          <w:b/>
        </w:rPr>
      </w:pPr>
    </w:p>
    <w:p w14:paraId="026138DB" w14:textId="77777777" w:rsidR="00BD0E5A" w:rsidRPr="00A254EE" w:rsidRDefault="00BD0E5A" w:rsidP="00BD0E5A">
      <w:pPr>
        <w:spacing w:line="360" w:lineRule="auto"/>
        <w:jc w:val="center"/>
        <w:rPr>
          <w:b/>
        </w:rPr>
      </w:pPr>
    </w:p>
    <w:p w14:paraId="66CEEABF" w14:textId="77777777" w:rsidR="00BD0E5A" w:rsidRPr="00A254EE" w:rsidRDefault="00BD0E5A" w:rsidP="00BD0E5A">
      <w:pPr>
        <w:spacing w:line="360" w:lineRule="auto"/>
        <w:jc w:val="center"/>
        <w:rPr>
          <w:b/>
        </w:rPr>
      </w:pPr>
    </w:p>
    <w:p w14:paraId="327C86F0" w14:textId="4DECD306" w:rsidR="00BD0E5A" w:rsidRDefault="00BD0E5A" w:rsidP="00BD0E5A">
      <w:pPr>
        <w:spacing w:line="360" w:lineRule="auto"/>
        <w:jc w:val="center"/>
        <w:rPr>
          <w:b/>
        </w:rPr>
      </w:pPr>
      <w:r w:rsidRPr="00A254EE">
        <w:rPr>
          <w:b/>
        </w:rPr>
        <w:t xml:space="preserve">REGULAMENTO DO PROCESSO SELETIVO SIMPLIFICADO </w:t>
      </w:r>
      <w:r w:rsidR="00422B81">
        <w:rPr>
          <w:b/>
        </w:rPr>
        <w:t>0</w:t>
      </w:r>
      <w:r w:rsidR="00DA5DC0">
        <w:rPr>
          <w:b/>
        </w:rPr>
        <w:t>3</w:t>
      </w:r>
      <w:r w:rsidR="00422B81">
        <w:rPr>
          <w:b/>
        </w:rPr>
        <w:t>/2020</w:t>
      </w:r>
    </w:p>
    <w:p w14:paraId="5A5A04D0" w14:textId="25B1E4A8" w:rsidR="00BD0E5A" w:rsidRPr="00A254EE" w:rsidRDefault="00422B81" w:rsidP="00BD0E5A">
      <w:pPr>
        <w:spacing w:line="360" w:lineRule="auto"/>
        <w:jc w:val="center"/>
        <w:rPr>
          <w:b/>
        </w:rPr>
      </w:pPr>
      <w:r>
        <w:rPr>
          <w:b/>
        </w:rPr>
        <w:t>HCP GESTÃO</w:t>
      </w:r>
    </w:p>
    <w:p w14:paraId="6E51622D" w14:textId="77777777" w:rsidR="00BD0E5A" w:rsidRPr="00A254EE" w:rsidRDefault="00BD0E5A" w:rsidP="00BD0E5A">
      <w:pPr>
        <w:spacing w:line="360" w:lineRule="auto"/>
        <w:rPr>
          <w:b/>
        </w:rPr>
      </w:pPr>
      <w:r w:rsidRPr="00A254EE">
        <w:rPr>
          <w:b/>
        </w:rPr>
        <w:t xml:space="preserve">                                                                      </w:t>
      </w:r>
    </w:p>
    <w:p w14:paraId="43305301" w14:textId="010D1781" w:rsidR="00BD0E5A" w:rsidRPr="00A254EE" w:rsidRDefault="00BD0E5A" w:rsidP="00BD0E5A">
      <w:pPr>
        <w:spacing w:line="360" w:lineRule="auto"/>
        <w:jc w:val="center"/>
        <w:rPr>
          <w:b/>
        </w:rPr>
      </w:pPr>
    </w:p>
    <w:p w14:paraId="2FED348A" w14:textId="77777777" w:rsidR="00BD0E5A" w:rsidRPr="00A254EE" w:rsidRDefault="00BD0E5A" w:rsidP="00BD0E5A">
      <w:pPr>
        <w:spacing w:line="360" w:lineRule="auto"/>
        <w:rPr>
          <w:b/>
        </w:rPr>
      </w:pPr>
    </w:p>
    <w:p w14:paraId="3A05708B" w14:textId="77777777" w:rsidR="00BD0E5A" w:rsidRPr="00A254EE" w:rsidRDefault="00BD0E5A" w:rsidP="00BD0E5A">
      <w:pPr>
        <w:spacing w:line="360" w:lineRule="auto"/>
        <w:rPr>
          <w:b/>
        </w:rPr>
      </w:pPr>
    </w:p>
    <w:p w14:paraId="7DBB593D" w14:textId="77777777" w:rsidR="00BD0E5A" w:rsidRPr="00A254EE" w:rsidRDefault="00BD0E5A" w:rsidP="00BD0E5A">
      <w:pPr>
        <w:spacing w:line="360" w:lineRule="auto"/>
        <w:rPr>
          <w:b/>
        </w:rPr>
      </w:pPr>
    </w:p>
    <w:p w14:paraId="175B63B6" w14:textId="77777777" w:rsidR="00BD0E5A" w:rsidRPr="00A254EE" w:rsidRDefault="00BD0E5A" w:rsidP="00BD0E5A">
      <w:pPr>
        <w:spacing w:line="360" w:lineRule="auto"/>
        <w:rPr>
          <w:b/>
        </w:rPr>
      </w:pPr>
    </w:p>
    <w:p w14:paraId="280CFBFC" w14:textId="77777777" w:rsidR="00BD0E5A" w:rsidRPr="00A254EE" w:rsidRDefault="00BD0E5A" w:rsidP="00BD0E5A">
      <w:pPr>
        <w:spacing w:line="360" w:lineRule="auto"/>
        <w:rPr>
          <w:b/>
        </w:rPr>
      </w:pPr>
    </w:p>
    <w:p w14:paraId="152BB53C" w14:textId="77777777" w:rsidR="00BD0E5A" w:rsidRPr="00A254EE" w:rsidRDefault="00BD0E5A" w:rsidP="00BD0E5A">
      <w:pPr>
        <w:spacing w:line="360" w:lineRule="auto"/>
        <w:rPr>
          <w:b/>
        </w:rPr>
      </w:pPr>
    </w:p>
    <w:p w14:paraId="48D48B99" w14:textId="77777777" w:rsidR="00BD0E5A" w:rsidRPr="00A254EE" w:rsidRDefault="00BD0E5A" w:rsidP="00BD0E5A">
      <w:pPr>
        <w:spacing w:line="360" w:lineRule="auto"/>
        <w:rPr>
          <w:b/>
        </w:rPr>
      </w:pPr>
    </w:p>
    <w:p w14:paraId="1CFC4D64" w14:textId="77777777" w:rsidR="00BD0E5A" w:rsidRPr="00A254EE" w:rsidRDefault="00BD0E5A" w:rsidP="00BD0E5A">
      <w:pPr>
        <w:spacing w:line="360" w:lineRule="auto"/>
        <w:rPr>
          <w:b/>
        </w:rPr>
      </w:pPr>
    </w:p>
    <w:p w14:paraId="1631C2E2" w14:textId="77777777" w:rsidR="00BD0E5A" w:rsidRDefault="00BD0E5A" w:rsidP="00BD0E5A">
      <w:pPr>
        <w:spacing w:line="360" w:lineRule="auto"/>
        <w:rPr>
          <w:b/>
        </w:rPr>
      </w:pPr>
    </w:p>
    <w:p w14:paraId="0E0E0B81" w14:textId="77777777" w:rsidR="00BD0E5A" w:rsidRDefault="00BD0E5A" w:rsidP="00BD0E5A">
      <w:pPr>
        <w:spacing w:line="360" w:lineRule="auto"/>
        <w:rPr>
          <w:b/>
        </w:rPr>
      </w:pPr>
    </w:p>
    <w:p w14:paraId="4BDC1E91" w14:textId="77777777" w:rsidR="00BD0E5A" w:rsidRDefault="00BD0E5A" w:rsidP="00BD0E5A">
      <w:pPr>
        <w:spacing w:line="360" w:lineRule="auto"/>
        <w:rPr>
          <w:b/>
        </w:rPr>
      </w:pPr>
    </w:p>
    <w:p w14:paraId="568D7E2F" w14:textId="77777777" w:rsidR="00BD0E5A" w:rsidRDefault="00BD0E5A" w:rsidP="00BD0E5A">
      <w:pPr>
        <w:spacing w:line="360" w:lineRule="auto"/>
        <w:rPr>
          <w:b/>
        </w:rPr>
      </w:pPr>
    </w:p>
    <w:p w14:paraId="0D2EC54B" w14:textId="77777777" w:rsidR="00BD0E5A" w:rsidRDefault="00BD0E5A" w:rsidP="00BD0E5A">
      <w:pPr>
        <w:spacing w:line="360" w:lineRule="auto"/>
        <w:rPr>
          <w:b/>
        </w:rPr>
      </w:pPr>
    </w:p>
    <w:p w14:paraId="56537728" w14:textId="77777777" w:rsidR="00BD0E5A" w:rsidRDefault="00BD0E5A" w:rsidP="00BD0E5A">
      <w:pPr>
        <w:spacing w:line="360" w:lineRule="auto"/>
        <w:rPr>
          <w:b/>
        </w:rPr>
      </w:pPr>
    </w:p>
    <w:p w14:paraId="5B0F1A1D" w14:textId="77777777" w:rsidR="00BD0E5A" w:rsidRDefault="00BD0E5A" w:rsidP="00BD0E5A">
      <w:pPr>
        <w:spacing w:line="360" w:lineRule="auto"/>
        <w:rPr>
          <w:b/>
        </w:rPr>
      </w:pPr>
    </w:p>
    <w:p w14:paraId="6D69A98B" w14:textId="77777777" w:rsidR="00BD0E5A" w:rsidRDefault="00BD0E5A" w:rsidP="00BD0E5A">
      <w:pPr>
        <w:spacing w:line="360" w:lineRule="auto"/>
        <w:rPr>
          <w:b/>
        </w:rPr>
      </w:pPr>
    </w:p>
    <w:p w14:paraId="099A1FA1" w14:textId="77777777" w:rsidR="00BD0E5A" w:rsidRDefault="00BD0E5A" w:rsidP="00BD0E5A">
      <w:pPr>
        <w:spacing w:line="360" w:lineRule="auto"/>
        <w:rPr>
          <w:b/>
        </w:rPr>
      </w:pPr>
    </w:p>
    <w:p w14:paraId="78BC06C7" w14:textId="77777777" w:rsidR="00BD0E5A" w:rsidRDefault="00BD0E5A" w:rsidP="00BD0E5A">
      <w:pPr>
        <w:spacing w:line="360" w:lineRule="auto"/>
        <w:rPr>
          <w:b/>
        </w:rPr>
      </w:pPr>
    </w:p>
    <w:p w14:paraId="605CEF56" w14:textId="203D9C25" w:rsidR="00BD0E5A" w:rsidRDefault="00BD0E5A" w:rsidP="00BD0E5A">
      <w:pPr>
        <w:spacing w:line="360" w:lineRule="auto"/>
        <w:jc w:val="center"/>
        <w:rPr>
          <w:b/>
        </w:rPr>
      </w:pPr>
      <w:r w:rsidRPr="00A254EE">
        <w:rPr>
          <w:b/>
        </w:rPr>
        <w:t xml:space="preserve">Recife, </w:t>
      </w:r>
      <w:r w:rsidR="00DA5DC0">
        <w:rPr>
          <w:b/>
        </w:rPr>
        <w:t>Outubro</w:t>
      </w:r>
      <w:r>
        <w:rPr>
          <w:b/>
        </w:rPr>
        <w:t xml:space="preserve"> de 2020.</w:t>
      </w:r>
    </w:p>
    <w:p w14:paraId="7A363157" w14:textId="0C0FCB1F" w:rsidR="00BD0E5A" w:rsidRDefault="00BD0E5A" w:rsidP="00BD0E5A">
      <w:pPr>
        <w:spacing w:line="360" w:lineRule="auto"/>
        <w:jc w:val="center"/>
        <w:rPr>
          <w:b/>
        </w:rPr>
      </w:pPr>
    </w:p>
    <w:p w14:paraId="54F0291F" w14:textId="1C666155" w:rsidR="00BD0E5A" w:rsidRDefault="00BD0E5A" w:rsidP="00BD0E5A">
      <w:pPr>
        <w:spacing w:line="360" w:lineRule="auto"/>
        <w:jc w:val="center"/>
        <w:rPr>
          <w:b/>
        </w:rPr>
      </w:pPr>
    </w:p>
    <w:p w14:paraId="1EB0AFE8" w14:textId="77777777" w:rsidR="00BD0E5A" w:rsidRDefault="00BD0E5A" w:rsidP="00BD0E5A">
      <w:pPr>
        <w:spacing w:line="360" w:lineRule="auto"/>
        <w:jc w:val="center"/>
        <w:rPr>
          <w:b/>
        </w:rPr>
      </w:pPr>
    </w:p>
    <w:p w14:paraId="63FF7AE1" w14:textId="77777777" w:rsidR="00BD0E5A" w:rsidRDefault="00BD0E5A" w:rsidP="00BD0E5A">
      <w:pPr>
        <w:spacing w:line="360" w:lineRule="auto"/>
        <w:ind w:left="142" w:hanging="142"/>
        <w:jc w:val="both"/>
      </w:pPr>
    </w:p>
    <w:p w14:paraId="71D77E99" w14:textId="77777777" w:rsidR="00422B81" w:rsidRDefault="00422B81" w:rsidP="00422B81">
      <w:pPr>
        <w:spacing w:line="360" w:lineRule="auto"/>
        <w:ind w:left="142" w:hanging="142"/>
        <w:jc w:val="both"/>
      </w:pPr>
    </w:p>
    <w:p w14:paraId="5AFFE0BF" w14:textId="77777777" w:rsidR="00422B81" w:rsidRPr="00A254EE" w:rsidRDefault="00422B81" w:rsidP="00422B81">
      <w:pPr>
        <w:spacing w:line="360" w:lineRule="auto"/>
        <w:ind w:left="142" w:hanging="142"/>
        <w:jc w:val="both"/>
      </w:pPr>
      <w:r w:rsidRPr="00A254EE">
        <w:t>O Hospital de Câncer de Pernambuco,</w:t>
      </w:r>
    </w:p>
    <w:p w14:paraId="255DF626" w14:textId="77777777" w:rsidR="00422B81" w:rsidRPr="00A254EE" w:rsidRDefault="00422B81" w:rsidP="00422B81">
      <w:pPr>
        <w:spacing w:line="360" w:lineRule="auto"/>
        <w:jc w:val="both"/>
        <w:rPr>
          <w:b/>
        </w:rPr>
      </w:pPr>
    </w:p>
    <w:p w14:paraId="20B8E5D3" w14:textId="77777777" w:rsidR="00422B81" w:rsidRPr="00A254EE" w:rsidRDefault="00422B81" w:rsidP="00422B81">
      <w:pPr>
        <w:spacing w:line="360" w:lineRule="auto"/>
        <w:jc w:val="both"/>
      </w:pPr>
      <w:r w:rsidRPr="00A254EE">
        <w:rPr>
          <w:b/>
        </w:rPr>
        <w:t>CONSIDERANDO</w:t>
      </w:r>
      <w:r w:rsidRPr="00A254EE">
        <w:t xml:space="preserve"> a Lei Federal nº. 9.637/1998 e a Lei Municipal nº. 17.875/2013, que regulam a qualificação e o funcionamento de entidades sem fins lucrativos como Organizações Sociais;</w:t>
      </w:r>
    </w:p>
    <w:p w14:paraId="70559735" w14:textId="77777777" w:rsidR="00422B81" w:rsidRPr="00A254EE" w:rsidRDefault="00422B81" w:rsidP="00422B81">
      <w:pPr>
        <w:spacing w:line="360" w:lineRule="auto"/>
        <w:jc w:val="both"/>
      </w:pPr>
    </w:p>
    <w:p w14:paraId="1E96B801" w14:textId="77777777" w:rsidR="00422B81" w:rsidRPr="00A254EE" w:rsidRDefault="00422B81" w:rsidP="00422B81">
      <w:pPr>
        <w:spacing w:line="360" w:lineRule="auto"/>
        <w:jc w:val="both"/>
      </w:pPr>
      <w:r w:rsidRPr="00A254EE">
        <w:rPr>
          <w:b/>
        </w:rPr>
        <w:t>CONSIDERANDO</w:t>
      </w:r>
      <w:r w:rsidRPr="00A254EE">
        <w:t xml:space="preserve"> a celebração de Contrato de Gestão entre o Município do Recife e a Sociedade Pernambucana de Combate ao Câncer (Hospital de Câncer de Pernambuco), qualificada como Organização Social de Saúde;</w:t>
      </w:r>
    </w:p>
    <w:p w14:paraId="171DB9A2" w14:textId="77777777" w:rsidR="00422B81" w:rsidRPr="00A254EE" w:rsidRDefault="00422B81" w:rsidP="00422B81">
      <w:pPr>
        <w:spacing w:line="360" w:lineRule="auto"/>
        <w:jc w:val="both"/>
      </w:pPr>
    </w:p>
    <w:p w14:paraId="6A674953" w14:textId="77777777" w:rsidR="00422B81" w:rsidRPr="00A254EE" w:rsidRDefault="00422B81" w:rsidP="00422B81">
      <w:pPr>
        <w:spacing w:line="360" w:lineRule="auto"/>
        <w:jc w:val="both"/>
      </w:pPr>
      <w:r w:rsidRPr="00A254EE">
        <w:rPr>
          <w:b/>
        </w:rPr>
        <w:t>CONSIDERANDO</w:t>
      </w:r>
      <w:r w:rsidRPr="00A254EE">
        <w:t xml:space="preserve"> o julgamento da ADI nº. 1923 pelo Supremo Tribunal Federal e do Relatório de Auditoria, processo nº. 018.739/2012-1, pelo Tribunal de Contas da União, os quais fixam os princípios e as normas que devem ser observados pelas Organizações Sociais;</w:t>
      </w:r>
    </w:p>
    <w:p w14:paraId="1774EE50" w14:textId="77777777" w:rsidR="00422B81" w:rsidRPr="00A254EE" w:rsidRDefault="00422B81" w:rsidP="00422B81">
      <w:pPr>
        <w:spacing w:line="360" w:lineRule="auto"/>
        <w:jc w:val="both"/>
      </w:pPr>
    </w:p>
    <w:p w14:paraId="7BE741E2" w14:textId="7456E481" w:rsidR="00422B81" w:rsidRPr="00A254EE" w:rsidRDefault="00422B81" w:rsidP="00422B81">
      <w:pPr>
        <w:spacing w:line="360" w:lineRule="auto"/>
        <w:jc w:val="both"/>
      </w:pPr>
      <w:r w:rsidRPr="00A254EE">
        <w:rPr>
          <w:b/>
        </w:rPr>
        <w:t>CONSIDERANDO</w:t>
      </w:r>
      <w:r w:rsidRPr="00A254EE">
        <w:t xml:space="preserve"> a necessária observância aos princípios constitucionais da impessoalidade, da publicidade, da moralidade e da eficiência na realização do presente processo seletivo simplificado;</w:t>
      </w:r>
      <w:r>
        <w:t xml:space="preserve"> </w:t>
      </w:r>
      <w:r w:rsidRPr="00A254EE">
        <w:t xml:space="preserve">torna pública a realização do Processo Seletivo para </w:t>
      </w:r>
      <w:r w:rsidRPr="009A01AC">
        <w:t xml:space="preserve">o preenchimento </w:t>
      </w:r>
      <w:r w:rsidRPr="006B7EA8">
        <w:t xml:space="preserve">de </w:t>
      </w:r>
      <w:r w:rsidR="00DA5DC0">
        <w:t>08</w:t>
      </w:r>
      <w:r w:rsidRPr="006B7EA8">
        <w:rPr>
          <w:color w:val="000000"/>
        </w:rPr>
        <w:t xml:space="preserve"> (</w:t>
      </w:r>
      <w:r w:rsidR="00DA5DC0">
        <w:rPr>
          <w:color w:val="000000"/>
        </w:rPr>
        <w:t>oito</w:t>
      </w:r>
      <w:r w:rsidR="006B7EA8" w:rsidRPr="006B7EA8">
        <w:rPr>
          <w:color w:val="000000"/>
        </w:rPr>
        <w:t xml:space="preserve">) vagas imediatas </w:t>
      </w:r>
      <w:r w:rsidRPr="006B7EA8">
        <w:t>destinadas ao</w:t>
      </w:r>
      <w:r w:rsidRPr="006B7EA8">
        <w:rPr>
          <w:bCs/>
        </w:rPr>
        <w:t xml:space="preserve"> HCP Gestão, </w:t>
      </w:r>
      <w:r w:rsidRPr="006B7EA8">
        <w:t>conforme descrito neste regulamento.</w:t>
      </w:r>
    </w:p>
    <w:p w14:paraId="75720678" w14:textId="77777777" w:rsidR="00BD0E5A" w:rsidRPr="00A254EE" w:rsidRDefault="00BD0E5A" w:rsidP="00BD0E5A">
      <w:pPr>
        <w:tabs>
          <w:tab w:val="left" w:pos="7538"/>
        </w:tabs>
        <w:spacing w:line="360" w:lineRule="auto"/>
        <w:jc w:val="both"/>
      </w:pPr>
      <w:r>
        <w:tab/>
      </w:r>
    </w:p>
    <w:p w14:paraId="326F1711" w14:textId="77777777" w:rsidR="00BD0E5A" w:rsidRPr="00A254EE" w:rsidRDefault="00BD0E5A" w:rsidP="00BD0E5A">
      <w:pPr>
        <w:spacing w:line="360" w:lineRule="auto"/>
        <w:ind w:left="284"/>
        <w:jc w:val="both"/>
        <w:rPr>
          <w:b/>
        </w:rPr>
      </w:pPr>
    </w:p>
    <w:p w14:paraId="6AD4A92F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7B6B713F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63E483C8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50A08046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3865D77F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3608E35A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0E06C0BA" w14:textId="77777777" w:rsidR="00BD0E5A" w:rsidRDefault="00BD0E5A" w:rsidP="00BD0E5A">
      <w:pPr>
        <w:spacing w:line="360" w:lineRule="auto"/>
        <w:jc w:val="both"/>
        <w:rPr>
          <w:b/>
        </w:rPr>
      </w:pPr>
    </w:p>
    <w:p w14:paraId="7E64E705" w14:textId="77777777" w:rsidR="00422B81" w:rsidRDefault="00422B81" w:rsidP="00BD0E5A">
      <w:pPr>
        <w:spacing w:line="360" w:lineRule="auto"/>
        <w:jc w:val="both"/>
        <w:rPr>
          <w:b/>
        </w:rPr>
      </w:pPr>
    </w:p>
    <w:p w14:paraId="7FFF9609" w14:textId="77777777" w:rsidR="00422B81" w:rsidRPr="00A254EE" w:rsidRDefault="00422B81" w:rsidP="00BD0E5A">
      <w:pPr>
        <w:spacing w:line="360" w:lineRule="auto"/>
        <w:jc w:val="both"/>
        <w:rPr>
          <w:b/>
        </w:rPr>
      </w:pPr>
    </w:p>
    <w:p w14:paraId="341C488F" w14:textId="77777777" w:rsidR="00BD0E5A" w:rsidRPr="00A254EE" w:rsidRDefault="00BD0E5A" w:rsidP="00BD0E5A">
      <w:pPr>
        <w:spacing w:line="360" w:lineRule="auto"/>
        <w:jc w:val="both"/>
        <w:rPr>
          <w:b/>
        </w:rPr>
      </w:pPr>
    </w:p>
    <w:p w14:paraId="622ACF62" w14:textId="38599B12" w:rsidR="00BD0E5A" w:rsidRDefault="00BD0E5A" w:rsidP="00BD0E5A">
      <w:pPr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lastRenderedPageBreak/>
        <w:t>DAS VAGAS</w:t>
      </w:r>
    </w:p>
    <w:p w14:paraId="609ECF03" w14:textId="52BF507A" w:rsidR="008936BF" w:rsidRDefault="008936BF" w:rsidP="00042073"/>
    <w:p w14:paraId="107F29C5" w14:textId="79722F0C" w:rsidR="00A412FB" w:rsidRDefault="00A412FB" w:rsidP="00042073"/>
    <w:tbl>
      <w:tblPr>
        <w:tblW w:w="7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1417"/>
        <w:gridCol w:w="898"/>
        <w:gridCol w:w="1866"/>
      </w:tblGrid>
      <w:tr w:rsidR="001357AB" w:rsidRPr="00CC77A2" w14:paraId="274D5DA5" w14:textId="77777777" w:rsidTr="001357AB">
        <w:trPr>
          <w:trHeight w:val="600"/>
          <w:jc w:val="center"/>
        </w:trPr>
        <w:tc>
          <w:tcPr>
            <w:tcW w:w="3650" w:type="dxa"/>
            <w:shd w:val="clear" w:color="A5A5A5" w:fill="A5A5A5"/>
            <w:vAlign w:val="center"/>
            <w:hideMark/>
          </w:tcPr>
          <w:p w14:paraId="7F215CEA" w14:textId="49F52D82" w:rsidR="001357AB" w:rsidRPr="00CC77A2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Cargo</w:t>
            </w:r>
          </w:p>
        </w:tc>
        <w:tc>
          <w:tcPr>
            <w:tcW w:w="1417" w:type="dxa"/>
            <w:shd w:val="clear" w:color="A5A5A5" w:fill="A5A5A5"/>
          </w:tcPr>
          <w:p w14:paraId="15EF740B" w14:textId="60B5DF22" w:rsidR="001357AB" w:rsidRPr="00CC77A2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CC77A2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Categoria Profissional</w:t>
            </w:r>
          </w:p>
        </w:tc>
        <w:tc>
          <w:tcPr>
            <w:tcW w:w="898" w:type="dxa"/>
            <w:shd w:val="clear" w:color="A5A5A5" w:fill="A5A5A5"/>
            <w:vAlign w:val="center"/>
            <w:hideMark/>
          </w:tcPr>
          <w:p w14:paraId="3DF67AD0" w14:textId="5E69A518" w:rsidR="001357AB" w:rsidRPr="00CC77A2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CC77A2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C.H.</w:t>
            </w:r>
          </w:p>
        </w:tc>
        <w:tc>
          <w:tcPr>
            <w:tcW w:w="1866" w:type="dxa"/>
            <w:shd w:val="clear" w:color="A5A5A5" w:fill="A5A5A5"/>
            <w:vAlign w:val="center"/>
            <w:hideMark/>
          </w:tcPr>
          <w:p w14:paraId="33D25681" w14:textId="134DAE60" w:rsidR="001357AB" w:rsidRPr="00CC77A2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CC77A2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Salário Bruto</w:t>
            </w:r>
          </w:p>
        </w:tc>
      </w:tr>
      <w:tr w:rsidR="001357AB" w:rsidRPr="00CC77A2" w14:paraId="191F96AB" w14:textId="77777777" w:rsidTr="001357AB">
        <w:trPr>
          <w:trHeight w:val="300"/>
          <w:jc w:val="center"/>
        </w:trPr>
        <w:tc>
          <w:tcPr>
            <w:tcW w:w="3650" w:type="dxa"/>
            <w:shd w:val="clear" w:color="EDEDED" w:fill="EDEDED"/>
            <w:noWrap/>
            <w:vAlign w:val="bottom"/>
            <w:hideMark/>
          </w:tcPr>
          <w:p w14:paraId="6CFC9BD5" w14:textId="3655D3BA" w:rsidR="001357AB" w:rsidRPr="00CC77A2" w:rsidRDefault="001357AB" w:rsidP="002D17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Inspetor de Segurança</w:t>
            </w:r>
          </w:p>
        </w:tc>
        <w:tc>
          <w:tcPr>
            <w:tcW w:w="1417" w:type="dxa"/>
            <w:shd w:val="clear" w:color="EDEDED" w:fill="EDEDED"/>
          </w:tcPr>
          <w:p w14:paraId="0D52C95B" w14:textId="6E27C8F1" w:rsidR="001357AB" w:rsidRPr="00CC77A2" w:rsidRDefault="001357AB" w:rsidP="00DA5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7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Nível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898" w:type="dxa"/>
            <w:shd w:val="clear" w:color="EDEDED" w:fill="EDEDED"/>
            <w:noWrap/>
            <w:vAlign w:val="bottom"/>
            <w:hideMark/>
          </w:tcPr>
          <w:p w14:paraId="31F32E4B" w14:textId="588FA1BE" w:rsidR="001357AB" w:rsidRPr="00CC77A2" w:rsidRDefault="001357AB" w:rsidP="00A861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12x36</w:t>
            </w:r>
          </w:p>
        </w:tc>
        <w:tc>
          <w:tcPr>
            <w:tcW w:w="1866" w:type="dxa"/>
            <w:shd w:val="clear" w:color="EDEDED" w:fill="EDEDED"/>
            <w:noWrap/>
            <w:vAlign w:val="bottom"/>
            <w:hideMark/>
          </w:tcPr>
          <w:p w14:paraId="5943CD15" w14:textId="4C278CA8" w:rsidR="001357AB" w:rsidRPr="00CC77A2" w:rsidRDefault="001357AB" w:rsidP="00DA5D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R$ 2.054,37</w:t>
            </w:r>
          </w:p>
        </w:tc>
      </w:tr>
    </w:tbl>
    <w:p w14:paraId="6ECF8BEB" w14:textId="094A65CB" w:rsidR="00A412FB" w:rsidRDefault="00A8618B" w:rsidP="00A8618B">
      <w:pPr>
        <w:tabs>
          <w:tab w:val="left" w:pos="4946"/>
        </w:tabs>
        <w:spacing w:line="360" w:lineRule="auto"/>
        <w:ind w:left="284" w:hanging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17E2D15" w14:textId="77777777" w:rsidR="00A412FB" w:rsidRDefault="00A412FB" w:rsidP="00BD0E5A">
      <w:pPr>
        <w:spacing w:line="360" w:lineRule="auto"/>
        <w:ind w:left="284" w:hanging="284"/>
        <w:jc w:val="both"/>
        <w:rPr>
          <w:b/>
        </w:rPr>
      </w:pPr>
    </w:p>
    <w:p w14:paraId="10C52DB8" w14:textId="2B37A9EA" w:rsidR="00BD0E5A" w:rsidRDefault="00BD0E5A" w:rsidP="00BD0E5A">
      <w:pPr>
        <w:spacing w:line="360" w:lineRule="auto"/>
        <w:ind w:left="284" w:hanging="284"/>
        <w:jc w:val="both"/>
        <w:rPr>
          <w:b/>
        </w:rPr>
      </w:pPr>
      <w:r w:rsidRPr="00C877BC">
        <w:rPr>
          <w:b/>
        </w:rPr>
        <w:t>2. INSCRIÇÃO</w:t>
      </w:r>
    </w:p>
    <w:p w14:paraId="7777A250" w14:textId="77777777" w:rsidR="00BD0E5A" w:rsidRPr="00C877BC" w:rsidRDefault="00BD0E5A" w:rsidP="00BD0E5A">
      <w:pPr>
        <w:spacing w:line="360" w:lineRule="auto"/>
        <w:ind w:left="284" w:hanging="284"/>
        <w:jc w:val="both"/>
        <w:rPr>
          <w:b/>
        </w:rPr>
      </w:pPr>
    </w:p>
    <w:p w14:paraId="439AD94A" w14:textId="6D31B752" w:rsidR="00BD0E5A" w:rsidRPr="00CF73E4" w:rsidRDefault="00BD0E5A" w:rsidP="008A0A37">
      <w:pPr>
        <w:spacing w:line="360" w:lineRule="auto"/>
        <w:ind w:left="284"/>
        <w:jc w:val="both"/>
      </w:pPr>
      <w:r w:rsidRPr="00C877BC">
        <w:t xml:space="preserve">2.1 As inscrições para as vagas descritas no item </w:t>
      </w:r>
      <w:proofErr w:type="gramStart"/>
      <w:r w:rsidRPr="00C877BC">
        <w:t>1</w:t>
      </w:r>
      <w:proofErr w:type="gramEnd"/>
      <w:r w:rsidRPr="00C877BC">
        <w:t xml:space="preserve"> deste Regulamento serão totalmente gratuitas e realizadas exclusivamente através do link: </w:t>
      </w:r>
      <w:hyperlink r:id="rId8" w:history="1">
        <w:r w:rsidRPr="008A0A37">
          <w:rPr>
            <w:rStyle w:val="Hyperlink"/>
            <w:highlight w:val="yellow"/>
          </w:rPr>
          <w:t>http://hcp.org.br/processoseletivo</w:t>
        </w:r>
        <w:r w:rsidRPr="00C877BC">
          <w:rPr>
            <w:rStyle w:val="Hyperlink"/>
          </w:rPr>
          <w:t>/</w:t>
        </w:r>
      </w:hyperlink>
      <w:r w:rsidRPr="00C877BC">
        <w:t xml:space="preserve">, no período </w:t>
      </w:r>
      <w:r w:rsidRPr="00CF73E4">
        <w:t xml:space="preserve">de </w:t>
      </w:r>
      <w:r w:rsidR="001357AB">
        <w:t>30/10/2020 a 31/10</w:t>
      </w:r>
      <w:r w:rsidR="008329F2">
        <w:t>/2020</w:t>
      </w:r>
      <w:bookmarkStart w:id="0" w:name="_GoBack"/>
      <w:bookmarkEnd w:id="0"/>
      <w:r w:rsidR="009B615F">
        <w:t>.</w:t>
      </w:r>
    </w:p>
    <w:p w14:paraId="7305D92E" w14:textId="77777777" w:rsidR="00BD0E5A" w:rsidRPr="00CF73E4" w:rsidRDefault="00BD0E5A" w:rsidP="008A0A37">
      <w:pPr>
        <w:spacing w:line="360" w:lineRule="auto"/>
        <w:ind w:left="284"/>
        <w:jc w:val="both"/>
      </w:pPr>
    </w:p>
    <w:p w14:paraId="4269C095" w14:textId="18048FCF" w:rsidR="00BD0E5A" w:rsidRPr="00CF73E4" w:rsidRDefault="008A0A37" w:rsidP="008A0A37">
      <w:pPr>
        <w:spacing w:line="360" w:lineRule="auto"/>
        <w:ind w:left="284"/>
        <w:jc w:val="both"/>
      </w:pPr>
      <w:r w:rsidRPr="00CF73E4">
        <w:t>2.</w:t>
      </w:r>
      <w:r>
        <w:t xml:space="preserve">2 </w:t>
      </w:r>
      <w:r w:rsidRPr="00CF73E4">
        <w:t>O</w:t>
      </w:r>
      <w:r w:rsidR="00BD0E5A" w:rsidRPr="00CF73E4">
        <w:t xml:space="preserve"> candidato deverá preencher todos os campos disponíveis no link descrito no item 2.1 e anexar o currículo atualizado.</w:t>
      </w:r>
    </w:p>
    <w:p w14:paraId="6E0DEC2B" w14:textId="77777777" w:rsidR="00BD0E5A" w:rsidRPr="00CF73E4" w:rsidRDefault="00BD0E5A" w:rsidP="008A0A37">
      <w:pPr>
        <w:spacing w:line="360" w:lineRule="auto"/>
        <w:ind w:left="284"/>
        <w:jc w:val="both"/>
      </w:pPr>
    </w:p>
    <w:p w14:paraId="272A17DF" w14:textId="6C1ED1A9" w:rsidR="00BD0E5A" w:rsidRPr="00CF73E4" w:rsidRDefault="00BD0E5A" w:rsidP="008A0A37">
      <w:pPr>
        <w:spacing w:line="360" w:lineRule="auto"/>
        <w:ind w:left="284"/>
        <w:jc w:val="both"/>
      </w:pPr>
      <w:r w:rsidRPr="00CF73E4">
        <w:t>2.</w:t>
      </w:r>
      <w:r w:rsidR="008A0A37">
        <w:t>3</w:t>
      </w:r>
      <w:r w:rsidRPr="00CF73E4">
        <w:t xml:space="preserve"> Cada candidato só poderá realizar a inscrição para um único cargo.</w:t>
      </w:r>
    </w:p>
    <w:p w14:paraId="14E28F5F" w14:textId="77777777" w:rsidR="00BD0E5A" w:rsidRPr="00CF73E4" w:rsidRDefault="00BD0E5A" w:rsidP="008A0A37">
      <w:pPr>
        <w:spacing w:line="360" w:lineRule="auto"/>
        <w:ind w:left="284"/>
        <w:jc w:val="both"/>
      </w:pPr>
    </w:p>
    <w:p w14:paraId="52A2DC51" w14:textId="2110AEA4" w:rsidR="00BD0E5A" w:rsidRDefault="00BD0E5A" w:rsidP="008A0A37">
      <w:pPr>
        <w:spacing w:line="360" w:lineRule="auto"/>
        <w:ind w:left="284"/>
        <w:jc w:val="both"/>
      </w:pPr>
      <w:r w:rsidRPr="00CF73E4">
        <w:t>2.</w:t>
      </w:r>
      <w:r w:rsidR="008A0A37">
        <w:t>4</w:t>
      </w:r>
      <w:r w:rsidRPr="00CF73E4">
        <w:t xml:space="preserve"> Caso as regras acima não sejam seguidas a inscrição será desconsiderada.</w:t>
      </w:r>
    </w:p>
    <w:p w14:paraId="18087A82" w14:textId="77777777" w:rsidR="008A0A37" w:rsidRDefault="008A0A37" w:rsidP="008A0A37">
      <w:pPr>
        <w:spacing w:line="360" w:lineRule="auto"/>
        <w:ind w:left="284"/>
        <w:jc w:val="both"/>
      </w:pPr>
    </w:p>
    <w:p w14:paraId="08F45940" w14:textId="77777777" w:rsidR="008A0A37" w:rsidRDefault="008A0A37" w:rsidP="008A0A37">
      <w:pPr>
        <w:spacing w:line="360" w:lineRule="auto"/>
        <w:ind w:left="284"/>
        <w:jc w:val="both"/>
      </w:pPr>
    </w:p>
    <w:p w14:paraId="4F847E5D" w14:textId="0ED01594" w:rsidR="008A0A37" w:rsidRDefault="008A0A37" w:rsidP="008A0A37">
      <w:pPr>
        <w:spacing w:line="360" w:lineRule="auto"/>
        <w:ind w:left="284"/>
        <w:jc w:val="both"/>
      </w:pPr>
      <w:r>
        <w:t xml:space="preserve">2.5 O candidato deverá providenciar a documentação listada </w:t>
      </w:r>
      <w:r w:rsidR="00D57F14">
        <w:t xml:space="preserve">no item 5.1 </w:t>
      </w:r>
      <w:r>
        <w:t>e apresentá-la no dia da convocação, de modo a viabilizar a contratação imediata</w:t>
      </w:r>
      <w:r w:rsidR="00D57F14">
        <w:t>.</w:t>
      </w:r>
    </w:p>
    <w:p w14:paraId="6BECA1FB" w14:textId="77777777" w:rsidR="00D57F14" w:rsidRDefault="00D57F14" w:rsidP="008A0A37">
      <w:pPr>
        <w:spacing w:line="360" w:lineRule="auto"/>
        <w:ind w:left="284"/>
        <w:jc w:val="both"/>
      </w:pPr>
    </w:p>
    <w:p w14:paraId="6E95BE3F" w14:textId="345D04CA" w:rsidR="00BD0E5A" w:rsidRPr="00CF73E4" w:rsidRDefault="00BD0E5A" w:rsidP="00BD0E5A">
      <w:pPr>
        <w:spacing w:line="360" w:lineRule="auto"/>
        <w:ind w:left="284"/>
        <w:jc w:val="both"/>
        <w:rPr>
          <w:b/>
        </w:rPr>
      </w:pPr>
      <w:r w:rsidRPr="00CF73E4">
        <w:rPr>
          <w:b/>
        </w:rPr>
        <w:t xml:space="preserve">3. </w:t>
      </w:r>
      <w:r w:rsidR="008A0A37">
        <w:rPr>
          <w:b/>
        </w:rPr>
        <w:t>DA ANÁLISE CURRICULAR</w:t>
      </w:r>
      <w:r w:rsidRPr="00CF73E4">
        <w:rPr>
          <w:b/>
        </w:rPr>
        <w:t xml:space="preserve"> </w:t>
      </w:r>
    </w:p>
    <w:p w14:paraId="01B07080" w14:textId="77777777" w:rsidR="00BD0E5A" w:rsidRPr="00CF73E4" w:rsidRDefault="00BD0E5A" w:rsidP="00BD0E5A">
      <w:pPr>
        <w:spacing w:line="360" w:lineRule="auto"/>
        <w:ind w:left="284"/>
        <w:jc w:val="both"/>
        <w:rPr>
          <w:b/>
        </w:rPr>
      </w:pPr>
    </w:p>
    <w:p w14:paraId="1DE9F5D7" w14:textId="29098D3E" w:rsidR="00BD0E5A" w:rsidRPr="00CF73E4" w:rsidRDefault="008A0A37" w:rsidP="008A0A37">
      <w:pPr>
        <w:spacing w:line="360" w:lineRule="auto"/>
        <w:ind w:left="284"/>
        <w:jc w:val="both"/>
      </w:pPr>
      <w:r>
        <w:t xml:space="preserve">3.1 </w:t>
      </w:r>
      <w:r w:rsidR="00BD0E5A" w:rsidRPr="00CF73E4">
        <w:t xml:space="preserve">O processo seletivo será realizado </w:t>
      </w:r>
      <w:r>
        <w:t>mediante avaliação curricular. Os</w:t>
      </w:r>
      <w:r w:rsidR="00BD0E5A" w:rsidRPr="00CF73E4">
        <w:t xml:space="preserve"> currículos recebidos serão analisados </w:t>
      </w:r>
      <w:r>
        <w:t>e após concluída a seleção, a lista de candidatos classificados será divulgada no site da entidade contratante.</w:t>
      </w:r>
    </w:p>
    <w:p w14:paraId="3388F978" w14:textId="77777777" w:rsidR="00BD0E5A" w:rsidRPr="00CF73E4" w:rsidRDefault="00BD0E5A" w:rsidP="00BD0E5A">
      <w:pPr>
        <w:spacing w:line="360" w:lineRule="auto"/>
        <w:jc w:val="both"/>
      </w:pPr>
    </w:p>
    <w:p w14:paraId="52512F7D" w14:textId="2439302F" w:rsidR="00BD0E5A" w:rsidRPr="00C877BC" w:rsidRDefault="008A0A37" w:rsidP="00BD0E5A">
      <w:pPr>
        <w:tabs>
          <w:tab w:val="left" w:pos="284"/>
          <w:tab w:val="left" w:pos="3451"/>
        </w:tabs>
        <w:spacing w:line="360" w:lineRule="auto"/>
        <w:ind w:left="284"/>
        <w:jc w:val="both"/>
      </w:pPr>
      <w:r>
        <w:rPr>
          <w:b/>
        </w:rPr>
        <w:t>4</w:t>
      </w:r>
      <w:r w:rsidR="00BD0E5A" w:rsidRPr="00C877BC">
        <w:rPr>
          <w:b/>
        </w:rPr>
        <w:t>. RESULTADO</w:t>
      </w:r>
    </w:p>
    <w:p w14:paraId="0F97AB1A" w14:textId="77777777" w:rsidR="00BD0E5A" w:rsidRPr="00C877BC" w:rsidRDefault="00BD0E5A" w:rsidP="00BD0E5A">
      <w:pPr>
        <w:tabs>
          <w:tab w:val="left" w:pos="284"/>
        </w:tabs>
        <w:spacing w:line="360" w:lineRule="auto"/>
        <w:ind w:left="284"/>
        <w:jc w:val="both"/>
        <w:rPr>
          <w:b/>
        </w:rPr>
      </w:pPr>
    </w:p>
    <w:p w14:paraId="488BAC02" w14:textId="6DA76275" w:rsidR="00BD0E5A" w:rsidRDefault="008A0A37" w:rsidP="00BD0E5A">
      <w:pPr>
        <w:tabs>
          <w:tab w:val="left" w:pos="284"/>
        </w:tabs>
        <w:spacing w:line="360" w:lineRule="auto"/>
        <w:ind w:left="284"/>
        <w:jc w:val="both"/>
        <w:rPr>
          <w:rStyle w:val="Hyperlink"/>
          <w:color w:val="000000"/>
        </w:rPr>
      </w:pPr>
      <w:r>
        <w:t>4</w:t>
      </w:r>
      <w:r w:rsidR="00BD0E5A" w:rsidRPr="00C877BC">
        <w:t xml:space="preserve">.1 O resultado final, por cargo, do presente processo seletivo simplificado será divulgado no link: </w:t>
      </w:r>
      <w:hyperlink r:id="rId9" w:history="1">
        <w:r w:rsidR="00BD0E5A" w:rsidRPr="009B615F">
          <w:rPr>
            <w:rStyle w:val="Hyperlink"/>
            <w:highlight w:val="yellow"/>
          </w:rPr>
          <w:t>http://hcp.org.br/processoseletivo/</w:t>
        </w:r>
      </w:hyperlink>
      <w:r w:rsidR="00BD0E5A" w:rsidRPr="009B615F">
        <w:rPr>
          <w:rStyle w:val="Hyperlink"/>
          <w:color w:val="000000"/>
          <w:highlight w:val="yellow"/>
        </w:rPr>
        <w:t>.</w:t>
      </w:r>
    </w:p>
    <w:p w14:paraId="29354EEE" w14:textId="7D21C6E4" w:rsidR="008A0A37" w:rsidRDefault="008A0A37" w:rsidP="00BD0E5A">
      <w:pPr>
        <w:tabs>
          <w:tab w:val="left" w:pos="284"/>
        </w:tabs>
        <w:spacing w:line="360" w:lineRule="auto"/>
        <w:ind w:left="284"/>
        <w:jc w:val="both"/>
        <w:rPr>
          <w:rStyle w:val="Hyperlink"/>
          <w:color w:val="000000"/>
        </w:rPr>
      </w:pPr>
    </w:p>
    <w:p w14:paraId="31529EF8" w14:textId="77777777" w:rsidR="00BD0E5A" w:rsidRPr="00436D27" w:rsidRDefault="00BD0E5A" w:rsidP="00BD0E5A">
      <w:pPr>
        <w:tabs>
          <w:tab w:val="left" w:pos="284"/>
        </w:tabs>
        <w:spacing w:line="360" w:lineRule="auto"/>
        <w:jc w:val="both"/>
      </w:pPr>
    </w:p>
    <w:p w14:paraId="49A96C8E" w14:textId="433039CD" w:rsidR="00BD0E5A" w:rsidRPr="00C877BC" w:rsidRDefault="008A0A37" w:rsidP="00BD0E5A">
      <w:pPr>
        <w:spacing w:line="360" w:lineRule="auto"/>
        <w:ind w:left="284"/>
        <w:jc w:val="both"/>
      </w:pPr>
      <w:r>
        <w:rPr>
          <w:b/>
        </w:rPr>
        <w:t>5</w:t>
      </w:r>
      <w:r w:rsidR="00BD0E5A" w:rsidRPr="00C877BC">
        <w:rPr>
          <w:b/>
        </w:rPr>
        <w:t>. REQUISITOS PARA CONTRATAÇÃO</w:t>
      </w:r>
    </w:p>
    <w:p w14:paraId="03B662F9" w14:textId="77777777" w:rsidR="00BD0E5A" w:rsidRPr="00C877BC" w:rsidRDefault="00BD0E5A" w:rsidP="00BD0E5A">
      <w:pPr>
        <w:spacing w:line="360" w:lineRule="auto"/>
        <w:ind w:left="284"/>
        <w:jc w:val="both"/>
        <w:rPr>
          <w:b/>
        </w:rPr>
      </w:pPr>
    </w:p>
    <w:p w14:paraId="06FFA6B4" w14:textId="5165926F" w:rsidR="00BD0E5A" w:rsidRDefault="008A0A37" w:rsidP="00BD0E5A">
      <w:pPr>
        <w:spacing w:line="360" w:lineRule="auto"/>
        <w:ind w:left="284"/>
        <w:jc w:val="both"/>
      </w:pPr>
      <w:r>
        <w:t>5</w:t>
      </w:r>
      <w:r w:rsidR="00BD0E5A" w:rsidRPr="00C877BC">
        <w:t>.1 Os candidatos aprovados neste processo seletivo, deverão comparecer ao setor de Desenvolvimento Humano, conforme convocação, portando os seguintes documentos:</w:t>
      </w:r>
    </w:p>
    <w:p w14:paraId="18AAFC5E" w14:textId="77777777" w:rsidR="00BD0E5A" w:rsidRDefault="00BD0E5A" w:rsidP="00BD0E5A">
      <w:pPr>
        <w:spacing w:line="360" w:lineRule="auto"/>
        <w:ind w:left="284"/>
        <w:jc w:val="both"/>
      </w:pPr>
    </w:p>
    <w:tbl>
      <w:tblPr>
        <w:tblW w:w="9401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401"/>
      </w:tblGrid>
      <w:tr w:rsidR="00BD0E5A" w:rsidRPr="00C877BC" w14:paraId="0E6BB0FF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A065BB" w14:textId="77777777" w:rsidR="00BD0E5A" w:rsidRPr="00794B15" w:rsidRDefault="00BD0E5A" w:rsidP="002D17BA">
            <w:pPr>
              <w:jc w:val="center"/>
              <w:rPr>
                <w:rFonts w:asciiTheme="minorHAnsi" w:hAnsiTheme="minorHAnsi"/>
                <w:sz w:val="22"/>
              </w:rPr>
            </w:pPr>
            <w:r w:rsidRPr="00794B15">
              <w:rPr>
                <w:rFonts w:asciiTheme="minorHAnsi" w:hAnsiTheme="minorHAnsi"/>
                <w:b/>
                <w:sz w:val="22"/>
              </w:rPr>
              <w:t>Apresentar Original e Cópia</w:t>
            </w:r>
          </w:p>
        </w:tc>
      </w:tr>
      <w:tr w:rsidR="00BD0E5A" w:rsidRPr="00C877BC" w14:paraId="2E2E2331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D611" w14:textId="77777777" w:rsidR="00BD0E5A" w:rsidRPr="00794B15" w:rsidRDefault="00BD0E5A" w:rsidP="00BD0E5A">
            <w:pPr>
              <w:pStyle w:val="PargrafodaLista1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CTPS – Carteira Profissional + Cópia</w:t>
            </w:r>
          </w:p>
        </w:tc>
      </w:tr>
      <w:tr w:rsidR="00BD0E5A" w:rsidRPr="00C877BC" w14:paraId="5E9B3B37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E08C" w14:textId="77777777" w:rsidR="00BD0E5A" w:rsidRPr="00794B15" w:rsidRDefault="00BD0E5A" w:rsidP="00BD0E5A">
            <w:pPr>
              <w:pStyle w:val="PargrafodaLista1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  <w:t>01 Foto 3x4 recente</w:t>
            </w:r>
          </w:p>
        </w:tc>
      </w:tr>
      <w:tr w:rsidR="00BD0E5A" w:rsidRPr="00C877BC" w14:paraId="7E1410E7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B9D74" w14:textId="77777777" w:rsidR="00BD0E5A" w:rsidRPr="00794B15" w:rsidRDefault="00BD0E5A" w:rsidP="002D17BA">
            <w:pPr>
              <w:jc w:val="center"/>
              <w:rPr>
                <w:rFonts w:asciiTheme="minorHAnsi" w:hAnsiTheme="minorHAnsi"/>
                <w:sz w:val="22"/>
              </w:rPr>
            </w:pPr>
            <w:r w:rsidRPr="00794B15">
              <w:rPr>
                <w:rFonts w:asciiTheme="minorHAnsi" w:hAnsiTheme="minorHAnsi"/>
                <w:b/>
                <w:sz w:val="22"/>
              </w:rPr>
              <w:t>Apresentar Cópia</w:t>
            </w:r>
          </w:p>
        </w:tc>
      </w:tr>
      <w:tr w:rsidR="00BD0E5A" w:rsidRPr="00C877BC" w14:paraId="47C78B03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CBC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 xml:space="preserve">RG – Identidade </w:t>
            </w:r>
          </w:p>
        </w:tc>
      </w:tr>
      <w:tr w:rsidR="00BD0E5A" w:rsidRPr="00C877BC" w14:paraId="4B1F550E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CF73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 xml:space="preserve">CPF </w:t>
            </w:r>
          </w:p>
        </w:tc>
      </w:tr>
      <w:tr w:rsidR="00BD0E5A" w:rsidRPr="00C877BC" w14:paraId="2F8BE0C8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D19B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PIS</w:t>
            </w:r>
          </w:p>
        </w:tc>
      </w:tr>
      <w:tr w:rsidR="00BD0E5A" w:rsidRPr="00C877BC" w14:paraId="0A21D0F2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1859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Certidão de Nascimento ou Casamento</w:t>
            </w:r>
          </w:p>
        </w:tc>
      </w:tr>
      <w:tr w:rsidR="00BD0E5A" w:rsidRPr="00C877BC" w14:paraId="5E6C1950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99BF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Comprovante de Residência Atualizado</w:t>
            </w:r>
          </w:p>
        </w:tc>
      </w:tr>
      <w:tr w:rsidR="00BD0E5A" w:rsidRPr="00C877BC" w14:paraId="3F27C23B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0599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Título de Eleitor</w:t>
            </w:r>
          </w:p>
        </w:tc>
      </w:tr>
      <w:tr w:rsidR="00BD0E5A" w:rsidRPr="00C877BC" w14:paraId="5984A488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30D1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Carteira de Vacinação Atualizada (DT e Hepatite B)</w:t>
            </w:r>
          </w:p>
        </w:tc>
      </w:tr>
      <w:tr w:rsidR="00BD0E5A" w:rsidRPr="00C877BC" w14:paraId="775CF2F8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D0BE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Cartão do SUS</w:t>
            </w:r>
          </w:p>
        </w:tc>
      </w:tr>
      <w:tr w:rsidR="00BD0E5A" w:rsidRPr="00C877BC" w14:paraId="5245C3F6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0E27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Carteira Reservista</w:t>
            </w:r>
          </w:p>
        </w:tc>
      </w:tr>
      <w:tr w:rsidR="00BD0E5A" w:rsidRPr="00C877BC" w14:paraId="73EBBA58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D61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Certificado de Escolaridade ou Diploma</w:t>
            </w:r>
          </w:p>
        </w:tc>
      </w:tr>
      <w:tr w:rsidR="00BD0E5A" w:rsidRPr="00C877BC" w14:paraId="2A17F88E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C8B1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VEM Trabalhador (apenas para optantes)</w:t>
            </w:r>
          </w:p>
        </w:tc>
      </w:tr>
      <w:tr w:rsidR="00BD0E5A" w:rsidRPr="00C877BC" w14:paraId="4E5B7BE2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39A6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Registro Profissional do Conselho de Classe</w:t>
            </w:r>
          </w:p>
        </w:tc>
      </w:tr>
      <w:tr w:rsidR="00BD0E5A" w:rsidRPr="00C877BC" w14:paraId="3D0D5335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AC5A34" w14:textId="77777777" w:rsidR="00BD0E5A" w:rsidRPr="00794B15" w:rsidRDefault="00BD0E5A" w:rsidP="002D17BA">
            <w:pPr>
              <w:pStyle w:val="PargrafodaLista1"/>
              <w:spacing w:after="0" w:line="276" w:lineRule="auto"/>
              <w:ind w:left="0"/>
              <w:jc w:val="center"/>
              <w:rPr>
                <w:rFonts w:asciiTheme="minorHAnsi" w:hAnsiTheme="minorHAnsi" w:cs="Times New Roman"/>
                <w:b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b/>
                <w:sz w:val="22"/>
                <w:lang w:eastAsia="zh-CN"/>
              </w:rPr>
              <w:t>Dependentes</w:t>
            </w:r>
          </w:p>
        </w:tc>
      </w:tr>
      <w:tr w:rsidR="00BD0E5A" w:rsidRPr="00C877BC" w14:paraId="3BED43D6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FBAF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Cartão de Vacinação – filhos até 5 anos</w:t>
            </w:r>
          </w:p>
        </w:tc>
      </w:tr>
      <w:tr w:rsidR="00BD0E5A" w:rsidRPr="00C877BC" w14:paraId="5B75D006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4BBA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  <w:t>Certidão de Nascimento – dependentes menores de 14 anos</w:t>
            </w:r>
          </w:p>
        </w:tc>
      </w:tr>
      <w:tr w:rsidR="00BD0E5A" w:rsidRPr="00C877BC" w14:paraId="72F0293F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4B86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color w:val="000000"/>
                <w:sz w:val="22"/>
                <w:lang w:eastAsia="zh-CN"/>
              </w:rPr>
              <w:t>Cópia do RG e CPF (filhos a partir dos 08 anos e cônjuges)</w:t>
            </w:r>
          </w:p>
        </w:tc>
      </w:tr>
      <w:tr w:rsidR="00BD0E5A" w:rsidRPr="00C877BC" w14:paraId="6790E79B" w14:textId="77777777" w:rsidTr="002D17BA">
        <w:trPr>
          <w:jc w:val="center"/>
        </w:trPr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405D" w14:textId="77777777" w:rsidR="00BD0E5A" w:rsidRPr="00794B15" w:rsidRDefault="00BD0E5A" w:rsidP="00BD0E5A">
            <w:pPr>
              <w:pStyle w:val="PargrafodaLista1"/>
              <w:numPr>
                <w:ilvl w:val="0"/>
                <w:numId w:val="9"/>
              </w:numPr>
              <w:spacing w:after="0" w:line="276" w:lineRule="auto"/>
              <w:rPr>
                <w:rFonts w:asciiTheme="minorHAnsi" w:hAnsiTheme="minorHAnsi" w:cs="Times New Roman"/>
                <w:sz w:val="22"/>
                <w:lang w:eastAsia="zh-CN"/>
              </w:rPr>
            </w:pPr>
            <w:r w:rsidRPr="00794B15">
              <w:rPr>
                <w:rFonts w:asciiTheme="minorHAnsi" w:hAnsiTheme="minorHAnsi" w:cs="Times New Roman"/>
                <w:sz w:val="22"/>
                <w:lang w:eastAsia="zh-CN"/>
              </w:rPr>
              <w:t>Declaração Estabelecimento Escolar – filhos maiores de 05 anos</w:t>
            </w:r>
          </w:p>
        </w:tc>
      </w:tr>
    </w:tbl>
    <w:p w14:paraId="3D120B83" w14:textId="77777777" w:rsidR="00BD0E5A" w:rsidRDefault="00BD0E5A" w:rsidP="00BD0E5A">
      <w:pPr>
        <w:spacing w:line="360" w:lineRule="auto"/>
        <w:ind w:left="284"/>
        <w:jc w:val="both"/>
      </w:pPr>
    </w:p>
    <w:p w14:paraId="78508823" w14:textId="77CA9C2A" w:rsidR="00BD0E5A" w:rsidRPr="00C877BC" w:rsidRDefault="008A0A37" w:rsidP="00BD0E5A">
      <w:pPr>
        <w:spacing w:line="360" w:lineRule="auto"/>
        <w:ind w:left="284"/>
        <w:jc w:val="both"/>
      </w:pPr>
      <w:r>
        <w:t>5.</w:t>
      </w:r>
      <w:r w:rsidR="00BD0E5A" w:rsidRPr="00C877BC">
        <w:t>2 Submeter-se-ão os candidatos aos exames médicos admissionais nos termos da Norma Regulamentadora 07 do Ministério do Trabalho e Emprego</w:t>
      </w:r>
      <w:r>
        <w:t>, a qual poderá ser dispensada pela contratante nos termos da Medida Provisória nº: 927/2020.</w:t>
      </w:r>
    </w:p>
    <w:p w14:paraId="4483A7F7" w14:textId="77777777" w:rsidR="00BD0E5A" w:rsidRPr="00C877BC" w:rsidRDefault="00BD0E5A" w:rsidP="00BD0E5A">
      <w:pPr>
        <w:spacing w:line="360" w:lineRule="auto"/>
        <w:ind w:left="284"/>
        <w:jc w:val="both"/>
      </w:pPr>
    </w:p>
    <w:p w14:paraId="09CF9550" w14:textId="60B1557B" w:rsidR="00BD0E5A" w:rsidRDefault="00D57F14" w:rsidP="00BD0E5A">
      <w:pPr>
        <w:spacing w:line="360" w:lineRule="auto"/>
        <w:ind w:left="284"/>
        <w:jc w:val="both"/>
      </w:pPr>
      <w:r>
        <w:t>5</w:t>
      </w:r>
      <w:r w:rsidR="00BD0E5A" w:rsidRPr="00C877BC">
        <w:t>.3 Os candidatos deverão atender aos requisitos específicos para o desempenho do cargo e possuir a habilitação exigida (formação/escolaridade).</w:t>
      </w:r>
    </w:p>
    <w:p w14:paraId="7B9FC4B9" w14:textId="77777777" w:rsidR="00BD0E5A" w:rsidRPr="00C877BC" w:rsidRDefault="00BD0E5A" w:rsidP="00BD0E5A">
      <w:pPr>
        <w:spacing w:line="360" w:lineRule="auto"/>
        <w:ind w:left="284"/>
        <w:jc w:val="both"/>
      </w:pPr>
    </w:p>
    <w:p w14:paraId="3B4AE2EC" w14:textId="1BF5EEAB" w:rsidR="00BD0E5A" w:rsidRDefault="00D57F14" w:rsidP="00BD0E5A">
      <w:pPr>
        <w:spacing w:line="360" w:lineRule="auto"/>
        <w:ind w:left="284"/>
        <w:jc w:val="both"/>
      </w:pPr>
      <w:r>
        <w:lastRenderedPageBreak/>
        <w:t>5</w:t>
      </w:r>
      <w:r w:rsidR="00BD0E5A" w:rsidRPr="00C877BC">
        <w:t>.4 O candidato que deixar de apresentar a documentação exigida para admissão, por ocasião da convocação e no período determinado pela Área de Departamento Pessoal, estará eliminado do processo.</w:t>
      </w:r>
    </w:p>
    <w:p w14:paraId="44D1DAD5" w14:textId="77777777" w:rsidR="00D57F14" w:rsidRDefault="00D57F14" w:rsidP="00BD0E5A">
      <w:pPr>
        <w:spacing w:line="360" w:lineRule="auto"/>
        <w:ind w:left="284"/>
        <w:jc w:val="both"/>
      </w:pPr>
    </w:p>
    <w:p w14:paraId="42F038FF" w14:textId="77777777" w:rsidR="00BD0E5A" w:rsidRDefault="00BD0E5A" w:rsidP="00BD0E5A">
      <w:pPr>
        <w:spacing w:line="360" w:lineRule="auto"/>
        <w:ind w:left="284"/>
        <w:jc w:val="both"/>
        <w:rPr>
          <w:b/>
        </w:rPr>
      </w:pPr>
    </w:p>
    <w:p w14:paraId="14C7707F" w14:textId="39CBEDDB" w:rsidR="00BD0E5A" w:rsidRPr="00C877BC" w:rsidRDefault="00D57F14" w:rsidP="00BD0E5A">
      <w:pPr>
        <w:spacing w:line="360" w:lineRule="auto"/>
        <w:ind w:left="284"/>
        <w:jc w:val="both"/>
      </w:pPr>
      <w:r>
        <w:rPr>
          <w:b/>
        </w:rPr>
        <w:t>6</w:t>
      </w:r>
      <w:r w:rsidR="00BD0E5A" w:rsidRPr="00C877BC">
        <w:rPr>
          <w:b/>
        </w:rPr>
        <w:t>. REGIME DE CONTRATAÇÃO</w:t>
      </w:r>
    </w:p>
    <w:p w14:paraId="42337428" w14:textId="77777777" w:rsidR="00BD0E5A" w:rsidRPr="00C877BC" w:rsidRDefault="00BD0E5A" w:rsidP="00BD0E5A">
      <w:pPr>
        <w:spacing w:line="360" w:lineRule="auto"/>
        <w:ind w:left="284"/>
        <w:jc w:val="both"/>
      </w:pPr>
    </w:p>
    <w:p w14:paraId="4AFBE8F7" w14:textId="38BB1B26" w:rsidR="00BD0E5A" w:rsidRPr="00C877BC" w:rsidRDefault="00D57F14" w:rsidP="00BD0E5A">
      <w:pPr>
        <w:spacing w:line="360" w:lineRule="auto"/>
        <w:ind w:left="284"/>
        <w:jc w:val="both"/>
      </w:pPr>
      <w:r>
        <w:t>6</w:t>
      </w:r>
      <w:r w:rsidR="00BD0E5A" w:rsidRPr="00C877BC">
        <w:t>.1 Todos os funcionários serão contratados sob regime da CLT.</w:t>
      </w:r>
    </w:p>
    <w:p w14:paraId="3D251BAE" w14:textId="77777777" w:rsidR="00BD0E5A" w:rsidRDefault="00BD0E5A" w:rsidP="00BD0E5A">
      <w:pPr>
        <w:spacing w:line="360" w:lineRule="auto"/>
        <w:ind w:left="284"/>
        <w:jc w:val="both"/>
        <w:rPr>
          <w:b/>
        </w:rPr>
      </w:pPr>
    </w:p>
    <w:p w14:paraId="53A3B4C8" w14:textId="03D7F27B" w:rsidR="00BD0E5A" w:rsidRPr="00C877BC" w:rsidRDefault="00D57F14" w:rsidP="00BD0E5A">
      <w:pPr>
        <w:spacing w:line="360" w:lineRule="auto"/>
        <w:ind w:left="284"/>
        <w:jc w:val="both"/>
        <w:rPr>
          <w:b/>
        </w:rPr>
      </w:pPr>
      <w:r>
        <w:rPr>
          <w:b/>
        </w:rPr>
        <w:t>7</w:t>
      </w:r>
      <w:r w:rsidR="00BD0E5A" w:rsidRPr="00C877BC">
        <w:rPr>
          <w:b/>
        </w:rPr>
        <w:t>. DISPOSIÇÕES FINAIS</w:t>
      </w:r>
    </w:p>
    <w:p w14:paraId="4A5B3CF0" w14:textId="77777777" w:rsidR="00BD0E5A" w:rsidRPr="00C877BC" w:rsidRDefault="00BD0E5A" w:rsidP="00BD0E5A">
      <w:pPr>
        <w:spacing w:line="360" w:lineRule="auto"/>
        <w:jc w:val="both"/>
      </w:pPr>
    </w:p>
    <w:p w14:paraId="293DACB0" w14:textId="6CF14159" w:rsidR="00BD0E5A" w:rsidRDefault="00D57F14" w:rsidP="00BD0E5A">
      <w:pPr>
        <w:spacing w:line="360" w:lineRule="auto"/>
        <w:ind w:left="284"/>
        <w:jc w:val="both"/>
      </w:pPr>
      <w:r>
        <w:t>7</w:t>
      </w:r>
      <w:r w:rsidR="00BD0E5A">
        <w:t>.1</w:t>
      </w:r>
      <w:r w:rsidR="00BD0E5A" w:rsidRPr="00C877BC">
        <w:t xml:space="preserve"> </w:t>
      </w:r>
      <w:proofErr w:type="gramStart"/>
      <w:r w:rsidR="00BD0E5A" w:rsidRPr="00C877BC">
        <w:t>Para</w:t>
      </w:r>
      <w:proofErr w:type="gramEnd"/>
      <w:r w:rsidR="00BD0E5A" w:rsidRPr="00C877BC">
        <w:t xml:space="preserve"> mais informações, qualquer interessado poderá enviar e-mail para o seguinte endereço eletrônico: </w:t>
      </w:r>
      <w:hyperlink r:id="rId10" w:history="1">
        <w:r w:rsidR="00422B81" w:rsidRPr="00C46245">
          <w:rPr>
            <w:rStyle w:val="Hyperlink"/>
            <w:highlight w:val="yellow"/>
          </w:rPr>
          <w:t>dh@hcpgestao.org.br</w:t>
        </w:r>
      </w:hyperlink>
      <w:r w:rsidR="00BD0E5A" w:rsidRPr="00D57F14">
        <w:rPr>
          <w:highlight w:val="yellow"/>
        </w:rPr>
        <w:t>.</w:t>
      </w:r>
    </w:p>
    <w:p w14:paraId="3E16AC30" w14:textId="77777777" w:rsidR="00BD0E5A" w:rsidRPr="00C877BC" w:rsidRDefault="00BD0E5A" w:rsidP="00BD0E5A">
      <w:pPr>
        <w:spacing w:line="360" w:lineRule="auto"/>
        <w:ind w:left="284"/>
        <w:jc w:val="both"/>
      </w:pPr>
    </w:p>
    <w:p w14:paraId="3D067436" w14:textId="77777777" w:rsidR="00BD0E5A" w:rsidRDefault="00BD0E5A" w:rsidP="00F8159F">
      <w:pPr>
        <w:jc w:val="right"/>
      </w:pPr>
    </w:p>
    <w:p w14:paraId="607B385E" w14:textId="77777777" w:rsidR="00422B81" w:rsidRDefault="00422B81" w:rsidP="00F8159F">
      <w:pPr>
        <w:jc w:val="right"/>
      </w:pPr>
    </w:p>
    <w:p w14:paraId="722E4523" w14:textId="77777777" w:rsidR="00422B81" w:rsidRDefault="00422B81" w:rsidP="00F8159F">
      <w:pPr>
        <w:jc w:val="right"/>
      </w:pPr>
    </w:p>
    <w:p w14:paraId="741F4B7E" w14:textId="77777777" w:rsidR="00422B81" w:rsidRDefault="00422B81" w:rsidP="00F8159F">
      <w:pPr>
        <w:jc w:val="right"/>
      </w:pPr>
    </w:p>
    <w:p w14:paraId="6FA023AC" w14:textId="77777777" w:rsidR="00422B81" w:rsidRDefault="00422B81" w:rsidP="00F8159F">
      <w:pPr>
        <w:jc w:val="right"/>
      </w:pPr>
    </w:p>
    <w:p w14:paraId="6D8563E9" w14:textId="77777777" w:rsidR="00422B81" w:rsidRDefault="00422B81" w:rsidP="00F8159F">
      <w:pPr>
        <w:jc w:val="right"/>
      </w:pPr>
    </w:p>
    <w:p w14:paraId="3156C72C" w14:textId="77777777" w:rsidR="00422B81" w:rsidRDefault="00422B81" w:rsidP="00F8159F">
      <w:pPr>
        <w:jc w:val="right"/>
      </w:pPr>
    </w:p>
    <w:p w14:paraId="6923C19E" w14:textId="77777777" w:rsidR="00422B81" w:rsidRDefault="00422B81" w:rsidP="00F8159F">
      <w:pPr>
        <w:jc w:val="right"/>
      </w:pPr>
    </w:p>
    <w:p w14:paraId="1BC7B40D" w14:textId="77777777" w:rsidR="00422B81" w:rsidRDefault="00422B81" w:rsidP="00F8159F">
      <w:pPr>
        <w:jc w:val="right"/>
      </w:pPr>
    </w:p>
    <w:p w14:paraId="57530E8B" w14:textId="77777777" w:rsidR="00422B81" w:rsidRDefault="00422B81" w:rsidP="00F8159F">
      <w:pPr>
        <w:jc w:val="right"/>
      </w:pPr>
    </w:p>
    <w:p w14:paraId="2861D0B3" w14:textId="77777777" w:rsidR="00422B81" w:rsidRDefault="00422B81" w:rsidP="00F8159F">
      <w:pPr>
        <w:jc w:val="right"/>
      </w:pPr>
    </w:p>
    <w:p w14:paraId="4B903393" w14:textId="77777777" w:rsidR="00422B81" w:rsidRDefault="00422B81" w:rsidP="00F8159F">
      <w:pPr>
        <w:jc w:val="right"/>
      </w:pPr>
    </w:p>
    <w:p w14:paraId="7617725B" w14:textId="77777777" w:rsidR="00422B81" w:rsidRDefault="00422B81" w:rsidP="00F8159F">
      <w:pPr>
        <w:jc w:val="right"/>
      </w:pPr>
    </w:p>
    <w:p w14:paraId="7C8AF2BC" w14:textId="77777777" w:rsidR="00422B81" w:rsidRDefault="00422B81" w:rsidP="00F8159F">
      <w:pPr>
        <w:jc w:val="right"/>
      </w:pPr>
    </w:p>
    <w:p w14:paraId="798F02DD" w14:textId="77777777" w:rsidR="00422B81" w:rsidRDefault="00422B81" w:rsidP="00F8159F">
      <w:pPr>
        <w:jc w:val="right"/>
      </w:pPr>
    </w:p>
    <w:p w14:paraId="7E6DE020" w14:textId="77777777" w:rsidR="00422B81" w:rsidRDefault="00422B81" w:rsidP="00F8159F">
      <w:pPr>
        <w:jc w:val="right"/>
      </w:pPr>
    </w:p>
    <w:p w14:paraId="583C37F7" w14:textId="77777777" w:rsidR="00422B81" w:rsidRDefault="00422B81" w:rsidP="00F8159F">
      <w:pPr>
        <w:jc w:val="right"/>
      </w:pPr>
    </w:p>
    <w:p w14:paraId="193BE0D0" w14:textId="77777777" w:rsidR="00422B81" w:rsidRDefault="00422B81" w:rsidP="00F8159F">
      <w:pPr>
        <w:jc w:val="right"/>
      </w:pPr>
    </w:p>
    <w:p w14:paraId="292C5C7D" w14:textId="77777777" w:rsidR="00422B81" w:rsidRDefault="00422B81" w:rsidP="00F8159F">
      <w:pPr>
        <w:jc w:val="right"/>
      </w:pPr>
    </w:p>
    <w:p w14:paraId="25E4E17B" w14:textId="77777777" w:rsidR="00422B81" w:rsidRDefault="00422B81" w:rsidP="00F8159F">
      <w:pPr>
        <w:jc w:val="right"/>
      </w:pPr>
    </w:p>
    <w:p w14:paraId="58AAFCC1" w14:textId="77777777" w:rsidR="00422B81" w:rsidRDefault="00422B81" w:rsidP="00F8159F">
      <w:pPr>
        <w:jc w:val="right"/>
      </w:pPr>
    </w:p>
    <w:p w14:paraId="32AF667C" w14:textId="77777777" w:rsidR="00422B81" w:rsidRDefault="00422B81" w:rsidP="00F8159F">
      <w:pPr>
        <w:jc w:val="right"/>
      </w:pPr>
    </w:p>
    <w:p w14:paraId="0DFB6BE1" w14:textId="77777777" w:rsidR="00422B81" w:rsidRDefault="00422B81" w:rsidP="00F8159F">
      <w:pPr>
        <w:jc w:val="right"/>
      </w:pPr>
    </w:p>
    <w:p w14:paraId="01665F7F" w14:textId="77777777" w:rsidR="00422B81" w:rsidRDefault="00422B81" w:rsidP="00F8159F">
      <w:pPr>
        <w:jc w:val="right"/>
      </w:pPr>
    </w:p>
    <w:p w14:paraId="4F6A4CEC" w14:textId="77777777" w:rsidR="00422B81" w:rsidRDefault="00422B81" w:rsidP="00F8159F">
      <w:pPr>
        <w:jc w:val="right"/>
      </w:pPr>
    </w:p>
    <w:p w14:paraId="3C15E602" w14:textId="77777777" w:rsidR="00422B81" w:rsidRDefault="00422B81" w:rsidP="00F8159F">
      <w:pPr>
        <w:jc w:val="right"/>
      </w:pPr>
    </w:p>
    <w:p w14:paraId="2F25ABBA" w14:textId="77777777" w:rsidR="00422B81" w:rsidRDefault="00422B81" w:rsidP="00F8159F">
      <w:pPr>
        <w:jc w:val="right"/>
      </w:pPr>
    </w:p>
    <w:p w14:paraId="5339BF9B" w14:textId="77777777" w:rsidR="00422B81" w:rsidRDefault="00422B81" w:rsidP="00F8159F">
      <w:pPr>
        <w:jc w:val="right"/>
      </w:pPr>
    </w:p>
    <w:p w14:paraId="6978909F" w14:textId="77777777" w:rsidR="00422B81" w:rsidRDefault="00422B81" w:rsidP="00F8159F">
      <w:pPr>
        <w:jc w:val="right"/>
      </w:pPr>
    </w:p>
    <w:p w14:paraId="6049C448" w14:textId="77777777" w:rsidR="00422B81" w:rsidRDefault="00422B81" w:rsidP="00422B81">
      <w:pPr>
        <w:spacing w:line="360" w:lineRule="auto"/>
        <w:jc w:val="center"/>
        <w:rPr>
          <w:b/>
        </w:rPr>
      </w:pPr>
    </w:p>
    <w:p w14:paraId="2E3FCA89" w14:textId="77777777" w:rsidR="00422B81" w:rsidRDefault="00422B81" w:rsidP="00422B81">
      <w:pPr>
        <w:spacing w:line="360" w:lineRule="auto"/>
        <w:jc w:val="center"/>
        <w:rPr>
          <w:b/>
        </w:rPr>
      </w:pPr>
      <w:r w:rsidRPr="00C877BC">
        <w:rPr>
          <w:b/>
        </w:rPr>
        <w:t>ANEXO I – REQUISITOS PARA OS CARGOS</w:t>
      </w:r>
    </w:p>
    <w:p w14:paraId="016DFB6D" w14:textId="77777777" w:rsidR="00422B81" w:rsidRDefault="00422B81" w:rsidP="00422B81">
      <w:pPr>
        <w:spacing w:line="360" w:lineRule="auto"/>
        <w:jc w:val="center"/>
        <w:rPr>
          <w:b/>
        </w:rPr>
      </w:pPr>
    </w:p>
    <w:tbl>
      <w:tblPr>
        <w:tblW w:w="9780" w:type="dxa"/>
        <w:jc w:val="center"/>
        <w:tblInd w:w="-114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663"/>
        <w:gridCol w:w="4792"/>
      </w:tblGrid>
      <w:tr w:rsidR="001357AB" w:rsidRPr="00C877BC" w14:paraId="00C5B4A9" w14:textId="77777777" w:rsidTr="001357AB">
        <w:trPr>
          <w:trHeight w:val="510"/>
          <w:jc w:val="center"/>
        </w:trPr>
        <w:tc>
          <w:tcPr>
            <w:tcW w:w="3325" w:type="dxa"/>
            <w:shd w:val="clear" w:color="00CCFF" w:fill="808080"/>
            <w:vAlign w:val="center"/>
            <w:hideMark/>
          </w:tcPr>
          <w:p w14:paraId="2725D036" w14:textId="77777777" w:rsidR="001357AB" w:rsidRPr="00A8618B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A8618B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Cargo</w:t>
            </w:r>
          </w:p>
        </w:tc>
        <w:tc>
          <w:tcPr>
            <w:tcW w:w="1663" w:type="dxa"/>
            <w:shd w:val="clear" w:color="00CCFF" w:fill="808080"/>
            <w:vAlign w:val="center"/>
            <w:hideMark/>
          </w:tcPr>
          <w:p w14:paraId="70B16368" w14:textId="77777777" w:rsidR="001357AB" w:rsidRPr="00A8618B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A8618B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Qualificação</w:t>
            </w:r>
            <w:r w:rsidRPr="00A8618B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br/>
              <w:t>Profissional</w:t>
            </w:r>
          </w:p>
        </w:tc>
        <w:tc>
          <w:tcPr>
            <w:tcW w:w="4792" w:type="dxa"/>
            <w:shd w:val="clear" w:color="00CCFF" w:fill="808080"/>
            <w:vAlign w:val="center"/>
            <w:hideMark/>
          </w:tcPr>
          <w:p w14:paraId="603F8B09" w14:textId="77777777" w:rsidR="001357AB" w:rsidRPr="00A8618B" w:rsidRDefault="001357AB" w:rsidP="00A8618B">
            <w:pPr>
              <w:jc w:val="center"/>
              <w:rPr>
                <w:rFonts w:ascii="Calibri" w:hAnsi="Calibri" w:cs="Calibri"/>
                <w:bCs/>
                <w:color w:val="FFFFFF"/>
                <w:sz w:val="22"/>
                <w:szCs w:val="22"/>
              </w:rPr>
            </w:pPr>
            <w:r w:rsidRPr="00A8618B">
              <w:rPr>
                <w:rFonts w:ascii="Calibri" w:hAnsi="Calibri" w:cs="Calibri"/>
                <w:bCs/>
                <w:color w:val="FFFFFF"/>
                <w:sz w:val="22"/>
                <w:szCs w:val="22"/>
              </w:rPr>
              <w:t>Requisitos Acadêmicos/ Profissionais</w:t>
            </w:r>
          </w:p>
        </w:tc>
      </w:tr>
      <w:tr w:rsidR="001357AB" w:rsidRPr="00AC171A" w14:paraId="73E374E3" w14:textId="77777777" w:rsidTr="001357AB">
        <w:trPr>
          <w:trHeight w:val="871"/>
          <w:jc w:val="center"/>
        </w:trPr>
        <w:tc>
          <w:tcPr>
            <w:tcW w:w="3325" w:type="dxa"/>
            <w:shd w:val="clear" w:color="auto" w:fill="E7E6E6" w:themeFill="background2"/>
            <w:vAlign w:val="center"/>
          </w:tcPr>
          <w:p w14:paraId="79CA2124" w14:textId="57737B0E" w:rsidR="001357AB" w:rsidRPr="00A8618B" w:rsidRDefault="001357AB" w:rsidP="0005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Inspetor de Segurança</w:t>
            </w:r>
          </w:p>
        </w:tc>
        <w:tc>
          <w:tcPr>
            <w:tcW w:w="1663" w:type="dxa"/>
            <w:shd w:val="clear" w:color="auto" w:fill="E7E6E6" w:themeFill="background2"/>
            <w:vAlign w:val="center"/>
          </w:tcPr>
          <w:p w14:paraId="5A664881" w14:textId="6CE84278" w:rsidR="001357AB" w:rsidRPr="006B7EA8" w:rsidRDefault="001357AB" w:rsidP="001357A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B7E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Nível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Médio</w:t>
            </w:r>
          </w:p>
        </w:tc>
        <w:tc>
          <w:tcPr>
            <w:tcW w:w="4792" w:type="dxa"/>
            <w:shd w:val="clear" w:color="auto" w:fill="E7E6E6" w:themeFill="background2"/>
            <w:vAlign w:val="center"/>
          </w:tcPr>
          <w:p w14:paraId="20F86265" w14:textId="5E7204BB" w:rsidR="001357AB" w:rsidRPr="006B7EA8" w:rsidRDefault="001357AB" w:rsidP="001357AB">
            <w:pPr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357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Certificado, devidamente registrado, de conclusão de curso de ensino médio, fornecido por instituição de ensino reconhecida pelo Ministério da Educação. Curso de informática. Experiência comprovada na função de no mínimo </w:t>
            </w:r>
            <w:proofErr w:type="gramStart"/>
            <w:r w:rsidRPr="001357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 w:rsidRPr="001357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ano ininterruptos.</w:t>
            </w:r>
          </w:p>
        </w:tc>
      </w:tr>
    </w:tbl>
    <w:p w14:paraId="73533C44" w14:textId="77777777" w:rsidR="00422B81" w:rsidRDefault="00422B81" w:rsidP="00422B81">
      <w:pPr>
        <w:spacing w:line="360" w:lineRule="auto"/>
        <w:jc w:val="center"/>
        <w:rPr>
          <w:b/>
        </w:rPr>
      </w:pPr>
    </w:p>
    <w:p w14:paraId="51511281" w14:textId="77777777" w:rsidR="00422B81" w:rsidRDefault="00422B81" w:rsidP="00422B81"/>
    <w:p w14:paraId="1B4991AF" w14:textId="77777777" w:rsidR="00422B81" w:rsidRDefault="00422B81" w:rsidP="00422B81"/>
    <w:p w14:paraId="7066B0E7" w14:textId="77777777" w:rsidR="00422B81" w:rsidRDefault="00422B81" w:rsidP="00422B81"/>
    <w:p w14:paraId="2E9D6EF4" w14:textId="77777777" w:rsidR="00422B81" w:rsidRDefault="00422B81" w:rsidP="00422B81"/>
    <w:p w14:paraId="68B642CE" w14:textId="77777777" w:rsidR="00422B81" w:rsidRDefault="00422B81" w:rsidP="00422B81"/>
    <w:p w14:paraId="332DD392" w14:textId="77777777" w:rsidR="00422B81" w:rsidRDefault="00422B81" w:rsidP="00422B81"/>
    <w:p w14:paraId="001A4FC0" w14:textId="77777777" w:rsidR="00422B81" w:rsidRDefault="00422B81" w:rsidP="00422B81"/>
    <w:p w14:paraId="0C7225B6" w14:textId="77777777" w:rsidR="00422B81" w:rsidRDefault="00422B81" w:rsidP="00422B81"/>
    <w:p w14:paraId="121D6A00" w14:textId="77777777" w:rsidR="00422B81" w:rsidRDefault="00422B81" w:rsidP="00422B81"/>
    <w:p w14:paraId="0D782A4E" w14:textId="77777777" w:rsidR="00422B81" w:rsidRDefault="00422B81" w:rsidP="00422B81"/>
    <w:p w14:paraId="55FBB249" w14:textId="77777777" w:rsidR="00422B81" w:rsidRDefault="00422B81" w:rsidP="00422B81"/>
    <w:p w14:paraId="33F388B4" w14:textId="77777777" w:rsidR="00422B81" w:rsidRDefault="00422B81" w:rsidP="00422B81"/>
    <w:p w14:paraId="20D02C05" w14:textId="77777777" w:rsidR="00422B81" w:rsidRDefault="00422B81" w:rsidP="00422B81"/>
    <w:p w14:paraId="6D35925B" w14:textId="77777777" w:rsidR="00422B81" w:rsidRDefault="00422B81" w:rsidP="00422B81"/>
    <w:p w14:paraId="3B3CA565" w14:textId="77777777" w:rsidR="00422B81" w:rsidRDefault="00422B81" w:rsidP="00422B81"/>
    <w:p w14:paraId="20A1E2BE" w14:textId="77777777" w:rsidR="00422B81" w:rsidRDefault="00422B81" w:rsidP="00422B81"/>
    <w:p w14:paraId="7D845EB3" w14:textId="77777777" w:rsidR="00422B81" w:rsidRDefault="00422B81" w:rsidP="00422B81"/>
    <w:p w14:paraId="5A31E466" w14:textId="77777777" w:rsidR="00422B81" w:rsidRDefault="00422B81" w:rsidP="00422B81"/>
    <w:p w14:paraId="47140222" w14:textId="77777777" w:rsidR="00422B81" w:rsidRDefault="00422B81" w:rsidP="00422B81"/>
    <w:p w14:paraId="65A2AD76" w14:textId="77777777" w:rsidR="00422B81" w:rsidRDefault="00422B81" w:rsidP="00422B81"/>
    <w:p w14:paraId="2CE58347" w14:textId="77777777" w:rsidR="00422B81" w:rsidRDefault="00422B81" w:rsidP="00422B81"/>
    <w:p w14:paraId="7BE9F47C" w14:textId="77777777" w:rsidR="00422B81" w:rsidRDefault="00422B81" w:rsidP="00422B81"/>
    <w:p w14:paraId="59553401" w14:textId="77777777" w:rsidR="00422B81" w:rsidRDefault="00422B81" w:rsidP="00422B81"/>
    <w:p w14:paraId="34B8E70D" w14:textId="77777777" w:rsidR="00422B81" w:rsidRDefault="00422B81" w:rsidP="00422B81"/>
    <w:p w14:paraId="3484ABA6" w14:textId="77777777" w:rsidR="00422B81" w:rsidRDefault="00422B81" w:rsidP="00422B81"/>
    <w:p w14:paraId="60B9D58C" w14:textId="77777777" w:rsidR="00422B81" w:rsidRDefault="00422B81" w:rsidP="00422B81"/>
    <w:p w14:paraId="54423852" w14:textId="77777777" w:rsidR="00422B81" w:rsidRDefault="00422B81" w:rsidP="00422B81"/>
    <w:p w14:paraId="0B77812D" w14:textId="77777777" w:rsidR="00422B81" w:rsidRDefault="00422B81" w:rsidP="00422B81"/>
    <w:p w14:paraId="02A35798" w14:textId="77777777" w:rsidR="00422B81" w:rsidRDefault="00422B81" w:rsidP="00422B81"/>
    <w:p w14:paraId="4F641731" w14:textId="77777777" w:rsidR="00422B81" w:rsidRDefault="00422B81" w:rsidP="00422B81"/>
    <w:p w14:paraId="4DDA9CC0" w14:textId="77777777" w:rsidR="00422B81" w:rsidRDefault="00422B81" w:rsidP="00422B81"/>
    <w:p w14:paraId="56BC5C72" w14:textId="77777777" w:rsidR="00422B81" w:rsidRDefault="00422B81" w:rsidP="00422B81"/>
    <w:p w14:paraId="1333746F" w14:textId="77777777" w:rsidR="00422B81" w:rsidRDefault="00422B81" w:rsidP="00422B81"/>
    <w:p w14:paraId="380672D5" w14:textId="77777777" w:rsidR="00422B81" w:rsidRDefault="00422B81" w:rsidP="00422B81"/>
    <w:p w14:paraId="6A702B2B" w14:textId="77777777" w:rsidR="00422B81" w:rsidRDefault="00422B81" w:rsidP="00422B81"/>
    <w:p w14:paraId="6C350FFF" w14:textId="77777777" w:rsidR="00422B81" w:rsidRDefault="00422B81" w:rsidP="00422B81"/>
    <w:p w14:paraId="4AB3A1BF" w14:textId="77777777" w:rsidR="00422B81" w:rsidRDefault="00422B81" w:rsidP="00422B81"/>
    <w:p w14:paraId="6850FCD1" w14:textId="77777777" w:rsidR="00422B81" w:rsidRDefault="00422B81" w:rsidP="00422B81"/>
    <w:p w14:paraId="05FFD55E" w14:textId="77777777" w:rsidR="00422B81" w:rsidRDefault="00422B81" w:rsidP="00422B81"/>
    <w:p w14:paraId="7908B285" w14:textId="77777777" w:rsidR="00422B81" w:rsidRDefault="00422B81" w:rsidP="00422B81">
      <w:pPr>
        <w:spacing w:line="360" w:lineRule="auto"/>
        <w:jc w:val="center"/>
        <w:rPr>
          <w:b/>
        </w:rPr>
      </w:pPr>
    </w:p>
    <w:p w14:paraId="6C28EC93" w14:textId="77777777" w:rsidR="00422B81" w:rsidRDefault="00422B81" w:rsidP="00422B81">
      <w:pPr>
        <w:spacing w:line="360" w:lineRule="auto"/>
        <w:jc w:val="center"/>
        <w:rPr>
          <w:b/>
        </w:rPr>
      </w:pPr>
      <w:r w:rsidRPr="00C877BC">
        <w:rPr>
          <w:b/>
        </w:rPr>
        <w:t>ANEXO II –</w:t>
      </w:r>
      <w:r>
        <w:rPr>
          <w:b/>
        </w:rPr>
        <w:t xml:space="preserve"> </w:t>
      </w:r>
      <w:r w:rsidRPr="00C877BC">
        <w:rPr>
          <w:b/>
        </w:rPr>
        <w:t>CRITÉRIOS PROFISSIONAIS</w:t>
      </w:r>
    </w:p>
    <w:p w14:paraId="5DB5808A" w14:textId="77777777" w:rsidR="00422B81" w:rsidRDefault="00422B81" w:rsidP="00422B81">
      <w:pPr>
        <w:spacing w:line="360" w:lineRule="auto"/>
        <w:jc w:val="center"/>
        <w:rPr>
          <w:b/>
        </w:rPr>
      </w:pPr>
    </w:p>
    <w:tbl>
      <w:tblPr>
        <w:tblW w:w="5930" w:type="pct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3082"/>
        <w:gridCol w:w="7266"/>
      </w:tblGrid>
      <w:tr w:rsidR="00422B81" w:rsidRPr="00C877BC" w14:paraId="71A48058" w14:textId="77777777" w:rsidTr="00A8618B">
        <w:trPr>
          <w:cantSplit/>
        </w:trPr>
        <w:tc>
          <w:tcPr>
            <w:tcW w:w="1489" w:type="pct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0216C58E" w14:textId="6BEE73C6" w:rsidR="00422B81" w:rsidRPr="00A8618B" w:rsidRDefault="00422B81" w:rsidP="00A8618B">
            <w:pPr>
              <w:pStyle w:val="PargrafodaLista2"/>
              <w:spacing w:after="0" w:line="276" w:lineRule="auto"/>
              <w:ind w:left="0"/>
              <w:jc w:val="center"/>
              <w:rPr>
                <w:rFonts w:asciiTheme="minorHAnsi" w:hAnsiTheme="minorHAnsi" w:cs="Times New Roman"/>
                <w:color w:val="FFFFFF" w:themeColor="background1"/>
                <w:sz w:val="22"/>
                <w:lang w:eastAsia="zh-CN"/>
              </w:rPr>
            </w:pPr>
            <w:r w:rsidRPr="00A8618B">
              <w:rPr>
                <w:rFonts w:asciiTheme="minorHAnsi" w:hAnsiTheme="minorHAnsi" w:cs="Times New Roman"/>
                <w:color w:val="FFFFFF" w:themeColor="background1"/>
                <w:sz w:val="22"/>
                <w:lang w:eastAsia="zh-CN"/>
              </w:rPr>
              <w:t>Cargo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EA59727" w14:textId="77777777" w:rsidR="00422B81" w:rsidRPr="00A8618B" w:rsidRDefault="00422B81" w:rsidP="002D17BA">
            <w:pPr>
              <w:pStyle w:val="PargrafodaLista2"/>
              <w:spacing w:after="0" w:line="276" w:lineRule="auto"/>
              <w:ind w:left="0"/>
              <w:jc w:val="center"/>
              <w:rPr>
                <w:rFonts w:asciiTheme="minorHAnsi" w:hAnsiTheme="minorHAnsi" w:cs="Times New Roman"/>
                <w:color w:val="FFFFFF" w:themeColor="background1"/>
                <w:sz w:val="22"/>
                <w:lang w:eastAsia="zh-CN"/>
              </w:rPr>
            </w:pPr>
            <w:r w:rsidRPr="00A8618B">
              <w:rPr>
                <w:rFonts w:asciiTheme="minorHAnsi" w:hAnsiTheme="minorHAnsi" w:cs="Times New Roman"/>
                <w:color w:val="FFFFFF" w:themeColor="background1"/>
                <w:sz w:val="22"/>
                <w:lang w:eastAsia="zh-CN"/>
              </w:rPr>
              <w:t>Critérios Profissionais</w:t>
            </w:r>
          </w:p>
        </w:tc>
      </w:tr>
      <w:tr w:rsidR="00422B81" w:rsidRPr="00AC171A" w14:paraId="7E4396CD" w14:textId="77777777" w:rsidTr="00A86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rPr>
          <w:cantSplit/>
          <w:trHeight w:val="450"/>
        </w:trPr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EDCA442" w14:textId="255CBAC2" w:rsidR="00422B81" w:rsidRPr="00A8618B" w:rsidRDefault="001357AB" w:rsidP="00053904">
            <w:pPr>
              <w:pStyle w:val="Default"/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  <w:t>Inspetor de Segurança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964E39" w14:textId="56DD22B9" w:rsidR="00422B81" w:rsidRPr="00A8618B" w:rsidRDefault="001357AB" w:rsidP="001357A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357AB">
              <w:rPr>
                <w:rFonts w:asciiTheme="minorHAnsi" w:eastAsia="Times New Roman" w:hAnsiTheme="minorHAnsi"/>
                <w:sz w:val="22"/>
                <w:szCs w:val="22"/>
                <w:lang w:eastAsia="pt-BR"/>
              </w:rPr>
              <w:t>Supervisiona atividades de vigilância e portaria nos postos de trabalho, a fim de prevenir, controlar o acesso de pessoas no Hospital. Atua no combate a delitos, como porte ilícito de armas, furtos e roubos, entre outras irregularidades. Controla escalas de serviços, folgas e férias da equipe.</w:t>
            </w:r>
          </w:p>
        </w:tc>
      </w:tr>
    </w:tbl>
    <w:p w14:paraId="17112173" w14:textId="77777777" w:rsidR="00422B81" w:rsidRDefault="00422B81" w:rsidP="00422B81">
      <w:pPr>
        <w:spacing w:line="360" w:lineRule="auto"/>
        <w:jc w:val="center"/>
        <w:rPr>
          <w:b/>
        </w:rPr>
      </w:pPr>
    </w:p>
    <w:p w14:paraId="42A918CB" w14:textId="77777777" w:rsidR="00422B81" w:rsidRDefault="00422B81" w:rsidP="00422B81"/>
    <w:sectPr w:rsidR="00422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E4DF" w14:textId="77777777" w:rsidR="00053904" w:rsidRDefault="00053904" w:rsidP="001479AF">
      <w:r>
        <w:separator/>
      </w:r>
    </w:p>
  </w:endnote>
  <w:endnote w:type="continuationSeparator" w:id="0">
    <w:p w14:paraId="147CDFCE" w14:textId="77777777" w:rsidR="00053904" w:rsidRDefault="00053904" w:rsidP="0014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16F43" w14:textId="77777777" w:rsidR="00053904" w:rsidRDefault="000539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663BB" w14:textId="77777777" w:rsidR="00053904" w:rsidRDefault="000539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1491" w14:textId="77777777" w:rsidR="00053904" w:rsidRDefault="000539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369C" w14:textId="77777777" w:rsidR="00053904" w:rsidRDefault="00053904" w:rsidP="001479AF">
      <w:r>
        <w:separator/>
      </w:r>
    </w:p>
  </w:footnote>
  <w:footnote w:type="continuationSeparator" w:id="0">
    <w:p w14:paraId="5781DCC7" w14:textId="77777777" w:rsidR="00053904" w:rsidRDefault="00053904" w:rsidP="0014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F854" w14:textId="77777777" w:rsidR="00053904" w:rsidRDefault="008329F2">
    <w:pPr>
      <w:pStyle w:val="Cabealho"/>
    </w:pPr>
    <w:r>
      <w:rPr>
        <w:noProof/>
      </w:rPr>
      <w:pict w14:anchorId="47E92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7938" o:spid="_x0000_s2050" type="#_x0000_t75" style="position:absolute;margin-left:0;margin-top:0;width:596.15pt;height:843.6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3B185" w14:textId="77777777" w:rsidR="00053904" w:rsidRDefault="008329F2">
    <w:pPr>
      <w:pStyle w:val="Cabealho"/>
    </w:pPr>
    <w:r>
      <w:rPr>
        <w:noProof/>
      </w:rPr>
      <w:pict w14:anchorId="568C6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7939" o:spid="_x0000_s2051" type="#_x0000_t75" style="position:absolute;margin-left:0;margin-top:0;width:596.15pt;height:843.65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CD714" w14:textId="77777777" w:rsidR="00053904" w:rsidRDefault="008329F2">
    <w:pPr>
      <w:pStyle w:val="Cabealho"/>
    </w:pPr>
    <w:r>
      <w:rPr>
        <w:noProof/>
      </w:rPr>
      <w:pict w14:anchorId="63C79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7937" o:spid="_x0000_s2049" type="#_x0000_t75" style="position:absolute;margin-left:0;margin-top:0;width:596.15pt;height:843.6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DF47199"/>
    <w:multiLevelType w:val="hybridMultilevel"/>
    <w:tmpl w:val="3AD8EE72"/>
    <w:lvl w:ilvl="0" w:tplc="A1025E1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60F45"/>
    <w:multiLevelType w:val="hybridMultilevel"/>
    <w:tmpl w:val="AF9A278A"/>
    <w:lvl w:ilvl="0" w:tplc="CA26C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F7448"/>
    <w:multiLevelType w:val="hybridMultilevel"/>
    <w:tmpl w:val="5B426460"/>
    <w:lvl w:ilvl="0" w:tplc="4300E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2F91"/>
    <w:multiLevelType w:val="hybridMultilevel"/>
    <w:tmpl w:val="C0DA07BC"/>
    <w:lvl w:ilvl="0" w:tplc="82DA5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1202AD"/>
    <w:multiLevelType w:val="hybridMultilevel"/>
    <w:tmpl w:val="E1807904"/>
    <w:lvl w:ilvl="0" w:tplc="74BA61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33534"/>
    <w:multiLevelType w:val="hybridMultilevel"/>
    <w:tmpl w:val="175A1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2212"/>
    <w:multiLevelType w:val="hybridMultilevel"/>
    <w:tmpl w:val="95B27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561"/>
    <w:multiLevelType w:val="hybridMultilevel"/>
    <w:tmpl w:val="4F200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MzNjK1BHIMTZR0lIJTi4sz8/NACgxrAXoLXT8sAAAA"/>
  </w:docVars>
  <w:rsids>
    <w:rsidRoot w:val="001479AF"/>
    <w:rsid w:val="00006038"/>
    <w:rsid w:val="000142D4"/>
    <w:rsid w:val="00036248"/>
    <w:rsid w:val="0004072A"/>
    <w:rsid w:val="00042073"/>
    <w:rsid w:val="00053904"/>
    <w:rsid w:val="000A3EB7"/>
    <w:rsid w:val="000D626D"/>
    <w:rsid w:val="000E18D4"/>
    <w:rsid w:val="001357AB"/>
    <w:rsid w:val="001479AF"/>
    <w:rsid w:val="001A109D"/>
    <w:rsid w:val="001A76ED"/>
    <w:rsid w:val="001B375A"/>
    <w:rsid w:val="002261D6"/>
    <w:rsid w:val="002B150D"/>
    <w:rsid w:val="002D17BA"/>
    <w:rsid w:val="002D5770"/>
    <w:rsid w:val="002E3E5F"/>
    <w:rsid w:val="00342539"/>
    <w:rsid w:val="00372B95"/>
    <w:rsid w:val="00387550"/>
    <w:rsid w:val="004035E2"/>
    <w:rsid w:val="00422B81"/>
    <w:rsid w:val="00464EBB"/>
    <w:rsid w:val="004C72C3"/>
    <w:rsid w:val="00565EE2"/>
    <w:rsid w:val="005707A5"/>
    <w:rsid w:val="005779D6"/>
    <w:rsid w:val="005E5D4C"/>
    <w:rsid w:val="006019D8"/>
    <w:rsid w:val="00602C91"/>
    <w:rsid w:val="00666900"/>
    <w:rsid w:val="00691A09"/>
    <w:rsid w:val="006A316F"/>
    <w:rsid w:val="006B7EA8"/>
    <w:rsid w:val="00756533"/>
    <w:rsid w:val="0079029B"/>
    <w:rsid w:val="00794B15"/>
    <w:rsid w:val="007D67C9"/>
    <w:rsid w:val="007E1F2F"/>
    <w:rsid w:val="008329F2"/>
    <w:rsid w:val="008936BF"/>
    <w:rsid w:val="008A0A37"/>
    <w:rsid w:val="008C0757"/>
    <w:rsid w:val="008F1165"/>
    <w:rsid w:val="009809F3"/>
    <w:rsid w:val="009B615F"/>
    <w:rsid w:val="009F2A7E"/>
    <w:rsid w:val="00A01035"/>
    <w:rsid w:val="00A0158A"/>
    <w:rsid w:val="00A15355"/>
    <w:rsid w:val="00A163A8"/>
    <w:rsid w:val="00A412FB"/>
    <w:rsid w:val="00A8217E"/>
    <w:rsid w:val="00A8618B"/>
    <w:rsid w:val="00A910B0"/>
    <w:rsid w:val="00AA25A2"/>
    <w:rsid w:val="00AA70C5"/>
    <w:rsid w:val="00B00817"/>
    <w:rsid w:val="00B630F0"/>
    <w:rsid w:val="00B7468F"/>
    <w:rsid w:val="00BD0E5A"/>
    <w:rsid w:val="00BF2C44"/>
    <w:rsid w:val="00C9210B"/>
    <w:rsid w:val="00CA6C7B"/>
    <w:rsid w:val="00CC77A2"/>
    <w:rsid w:val="00CE7387"/>
    <w:rsid w:val="00CF1117"/>
    <w:rsid w:val="00D07F60"/>
    <w:rsid w:val="00D10C3F"/>
    <w:rsid w:val="00D54B45"/>
    <w:rsid w:val="00D57F14"/>
    <w:rsid w:val="00D81918"/>
    <w:rsid w:val="00D87D7D"/>
    <w:rsid w:val="00DA5DC0"/>
    <w:rsid w:val="00E670AD"/>
    <w:rsid w:val="00E81598"/>
    <w:rsid w:val="00E97068"/>
    <w:rsid w:val="00ED6B18"/>
    <w:rsid w:val="00F1316E"/>
    <w:rsid w:val="00F46287"/>
    <w:rsid w:val="00F60C99"/>
    <w:rsid w:val="00F8159F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E7A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AF"/>
  </w:style>
  <w:style w:type="paragraph" w:styleId="Rodap">
    <w:name w:val="footer"/>
    <w:basedOn w:val="Normal"/>
    <w:link w:val="RodapChar"/>
    <w:uiPriority w:val="99"/>
    <w:unhideWhenUsed/>
    <w:rsid w:val="00147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AF"/>
  </w:style>
  <w:style w:type="paragraph" w:styleId="NormalWeb">
    <w:name w:val="Normal (Web)"/>
    <w:basedOn w:val="Normal"/>
    <w:uiPriority w:val="99"/>
    <w:semiHidden/>
    <w:unhideWhenUsed/>
    <w:rsid w:val="0004072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A25A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54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65EE2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5EE2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3A8"/>
    <w:rPr>
      <w:rFonts w:ascii="Tahoma" w:hAnsi="Tahoma" w:cs="Tahoma"/>
      <w:sz w:val="16"/>
      <w:szCs w:val="16"/>
    </w:rPr>
  </w:style>
  <w:style w:type="character" w:styleId="Hyperlink">
    <w:name w:val="Hyperlink"/>
    <w:rsid w:val="00BD0E5A"/>
    <w:rPr>
      <w:color w:val="0000FF"/>
      <w:u w:val="single"/>
    </w:rPr>
  </w:style>
  <w:style w:type="paragraph" w:customStyle="1" w:styleId="PargrafodaLista1">
    <w:name w:val="Parágrafo da Lista1"/>
    <w:basedOn w:val="Normal"/>
    <w:rsid w:val="00BD0E5A"/>
    <w:pPr>
      <w:suppressAutoHyphens/>
      <w:spacing w:after="200"/>
      <w:ind w:left="720"/>
      <w:contextualSpacing/>
    </w:pPr>
    <w:rPr>
      <w:rFonts w:ascii="Calibri" w:eastAsia="SimSun" w:hAnsi="Calibri" w:cs="Calibri"/>
      <w:color w:val="00000A"/>
      <w:kern w:val="1"/>
    </w:rPr>
  </w:style>
  <w:style w:type="paragraph" w:customStyle="1" w:styleId="PargrafodaLista2">
    <w:name w:val="Parágrafo da Lista2"/>
    <w:basedOn w:val="Normal"/>
    <w:rsid w:val="00422B81"/>
    <w:pPr>
      <w:suppressAutoHyphens/>
      <w:spacing w:after="200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AF"/>
  </w:style>
  <w:style w:type="paragraph" w:styleId="Rodap">
    <w:name w:val="footer"/>
    <w:basedOn w:val="Normal"/>
    <w:link w:val="RodapChar"/>
    <w:uiPriority w:val="99"/>
    <w:unhideWhenUsed/>
    <w:rsid w:val="00147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AF"/>
  </w:style>
  <w:style w:type="paragraph" w:styleId="NormalWeb">
    <w:name w:val="Normal (Web)"/>
    <w:basedOn w:val="Normal"/>
    <w:uiPriority w:val="99"/>
    <w:semiHidden/>
    <w:unhideWhenUsed/>
    <w:rsid w:val="0004072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A25A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54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65EE2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5EE2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3A8"/>
    <w:rPr>
      <w:rFonts w:ascii="Tahoma" w:hAnsi="Tahoma" w:cs="Tahoma"/>
      <w:sz w:val="16"/>
      <w:szCs w:val="16"/>
    </w:rPr>
  </w:style>
  <w:style w:type="character" w:styleId="Hyperlink">
    <w:name w:val="Hyperlink"/>
    <w:rsid w:val="00BD0E5A"/>
    <w:rPr>
      <w:color w:val="0000FF"/>
      <w:u w:val="single"/>
    </w:rPr>
  </w:style>
  <w:style w:type="paragraph" w:customStyle="1" w:styleId="PargrafodaLista1">
    <w:name w:val="Parágrafo da Lista1"/>
    <w:basedOn w:val="Normal"/>
    <w:rsid w:val="00BD0E5A"/>
    <w:pPr>
      <w:suppressAutoHyphens/>
      <w:spacing w:after="200"/>
      <w:ind w:left="720"/>
      <w:contextualSpacing/>
    </w:pPr>
    <w:rPr>
      <w:rFonts w:ascii="Calibri" w:eastAsia="SimSun" w:hAnsi="Calibri" w:cs="Calibri"/>
      <w:color w:val="00000A"/>
      <w:kern w:val="1"/>
    </w:rPr>
  </w:style>
  <w:style w:type="paragraph" w:customStyle="1" w:styleId="PargrafodaLista2">
    <w:name w:val="Parágrafo da Lista2"/>
    <w:basedOn w:val="Normal"/>
    <w:rsid w:val="00422B81"/>
    <w:pPr>
      <w:suppressAutoHyphens/>
      <w:spacing w:after="200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94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p.org.br/processoseletiv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h@hcpgestao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cp.org.br/processoseletivo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gatis filho</dc:creator>
  <cp:lastModifiedBy>AS</cp:lastModifiedBy>
  <cp:revision>2</cp:revision>
  <cp:lastPrinted>2019-07-31T14:55:00Z</cp:lastPrinted>
  <dcterms:created xsi:type="dcterms:W3CDTF">2020-10-30T16:35:00Z</dcterms:created>
  <dcterms:modified xsi:type="dcterms:W3CDTF">2020-10-30T16:35:00Z</dcterms:modified>
</cp:coreProperties>
</file>